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9B" w:rsidRPr="00D5741C" w:rsidRDefault="007F387B" w:rsidP="00372743">
      <w:pPr>
        <w:jc w:val="center"/>
        <w:rPr>
          <w:b/>
          <w:sz w:val="28"/>
          <w:szCs w:val="28"/>
          <w:u w:val="single"/>
          <w:lang w:val="uk-UA"/>
        </w:rPr>
      </w:pPr>
      <w:r w:rsidRPr="00D5741C">
        <w:rPr>
          <w:rFonts w:ascii="UkrainianBaltica" w:hAnsi="UkrainianBaltica"/>
          <w:noProof/>
          <w:lang w:val="uk-UA" w:eastAsia="uk-UA"/>
        </w:rPr>
        <w:drawing>
          <wp:inline distT="0" distB="0" distL="0" distR="0" wp14:anchorId="0F9D07B1" wp14:editId="163CC142">
            <wp:extent cx="434340" cy="609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9B" w:rsidRPr="00D5741C" w:rsidRDefault="0084599B" w:rsidP="00372743">
      <w:pPr>
        <w:jc w:val="center"/>
        <w:rPr>
          <w:b/>
          <w:lang w:val="uk-UA"/>
        </w:rPr>
      </w:pPr>
    </w:p>
    <w:p w:rsidR="0084599B" w:rsidRPr="00D5741C" w:rsidRDefault="0084599B" w:rsidP="00372743">
      <w:pPr>
        <w:jc w:val="center"/>
        <w:rPr>
          <w:b/>
          <w:sz w:val="28"/>
          <w:szCs w:val="28"/>
          <w:lang w:val="uk-UA"/>
        </w:rPr>
      </w:pPr>
      <w:r w:rsidRPr="00D5741C">
        <w:rPr>
          <w:b/>
          <w:sz w:val="28"/>
          <w:szCs w:val="28"/>
          <w:lang w:val="uk-UA"/>
        </w:rPr>
        <w:t>ІЧНЯНСЬКА МІСЬКА РАДА</w:t>
      </w:r>
    </w:p>
    <w:p w:rsidR="0084599B" w:rsidRPr="00D5741C" w:rsidRDefault="0084599B" w:rsidP="00372743">
      <w:pPr>
        <w:jc w:val="center"/>
        <w:rPr>
          <w:lang w:val="uk-UA"/>
        </w:rPr>
      </w:pPr>
      <w:r w:rsidRPr="00D5741C">
        <w:rPr>
          <w:sz w:val="28"/>
          <w:szCs w:val="28"/>
          <w:lang w:val="uk-UA"/>
        </w:rPr>
        <w:t>(восьме скликання</w:t>
      </w:r>
      <w:r w:rsidRPr="00D5741C">
        <w:rPr>
          <w:lang w:val="uk-UA"/>
        </w:rPr>
        <w:t>)</w:t>
      </w:r>
    </w:p>
    <w:p w:rsidR="0084599B" w:rsidRPr="00D5741C" w:rsidRDefault="0084599B" w:rsidP="00372743">
      <w:pPr>
        <w:jc w:val="center"/>
        <w:rPr>
          <w:sz w:val="28"/>
          <w:szCs w:val="28"/>
          <w:lang w:val="uk-UA"/>
        </w:rPr>
      </w:pPr>
    </w:p>
    <w:p w:rsidR="00F440B6" w:rsidRPr="00D5741C" w:rsidRDefault="00F440B6" w:rsidP="00372743">
      <w:pPr>
        <w:jc w:val="both"/>
        <w:rPr>
          <w:b/>
          <w:lang w:val="uk-UA"/>
        </w:rPr>
      </w:pPr>
      <w:r w:rsidRPr="00D5741C">
        <w:rPr>
          <w:b/>
          <w:bCs/>
          <w:lang w:val="uk-UA"/>
        </w:rPr>
        <w:t>Спільне</w:t>
      </w:r>
      <w:r w:rsidR="003F0CA9" w:rsidRPr="00D5741C">
        <w:rPr>
          <w:b/>
          <w:bCs/>
          <w:lang w:val="uk-UA"/>
        </w:rPr>
        <w:t xml:space="preserve"> засідання постійних комісій  Ічнянської міської ради: з питань  забезпечення законності, правопорядку, депутатської діяльності, етики та протидії корупції; з питань бюджету і фінансів; з питань соціально-економічного розвитку гр</w:t>
      </w:r>
      <w:r w:rsidR="003224A6" w:rsidRPr="00D5741C">
        <w:rPr>
          <w:b/>
          <w:bCs/>
          <w:lang w:val="uk-UA"/>
        </w:rPr>
        <w:t>омади та комунальної власності.</w:t>
      </w:r>
    </w:p>
    <w:p w:rsidR="007F3E6A" w:rsidRPr="00D5741C" w:rsidRDefault="007F3E6A" w:rsidP="00372743">
      <w:pPr>
        <w:jc w:val="center"/>
        <w:rPr>
          <w:b/>
          <w:lang w:val="uk-UA"/>
        </w:rPr>
      </w:pPr>
    </w:p>
    <w:p w:rsidR="0084599B" w:rsidRPr="00D5741C" w:rsidRDefault="0084599B" w:rsidP="00372743">
      <w:pPr>
        <w:jc w:val="center"/>
        <w:rPr>
          <w:b/>
          <w:lang w:val="uk-UA"/>
        </w:rPr>
      </w:pPr>
      <w:r w:rsidRPr="00D5741C">
        <w:rPr>
          <w:b/>
          <w:lang w:val="uk-UA"/>
        </w:rPr>
        <w:t xml:space="preserve">ПРОТОКОЛ </w:t>
      </w:r>
    </w:p>
    <w:p w:rsidR="0084599B" w:rsidRPr="00D5741C" w:rsidRDefault="0084599B" w:rsidP="00372743">
      <w:pPr>
        <w:jc w:val="center"/>
        <w:rPr>
          <w:b/>
          <w:lang w:val="uk-UA"/>
        </w:rPr>
      </w:pPr>
    </w:p>
    <w:p w:rsidR="0084599B" w:rsidRPr="00D5741C" w:rsidRDefault="00F440B6" w:rsidP="00372743">
      <w:pPr>
        <w:tabs>
          <w:tab w:val="left" w:pos="5670"/>
        </w:tabs>
        <w:rPr>
          <w:lang w:val="uk-UA"/>
        </w:rPr>
      </w:pPr>
      <w:r w:rsidRPr="00D5741C">
        <w:rPr>
          <w:b/>
          <w:lang w:val="uk-UA"/>
        </w:rPr>
        <w:t xml:space="preserve">                                                                                 </w:t>
      </w:r>
      <w:r w:rsidR="0084599B" w:rsidRPr="00D5741C">
        <w:rPr>
          <w:b/>
          <w:lang w:val="uk-UA"/>
        </w:rPr>
        <w:t>Дата  проведення:</w:t>
      </w:r>
      <w:r w:rsidR="00857243" w:rsidRPr="00D5741C">
        <w:rPr>
          <w:b/>
          <w:lang w:val="uk-UA"/>
        </w:rPr>
        <w:t xml:space="preserve"> </w:t>
      </w:r>
      <w:r w:rsidRPr="00D5741C">
        <w:rPr>
          <w:lang w:val="uk-UA"/>
        </w:rPr>
        <w:t xml:space="preserve">01 листопада </w:t>
      </w:r>
      <w:r w:rsidR="00281432" w:rsidRPr="00D5741C">
        <w:rPr>
          <w:lang w:val="uk-UA"/>
        </w:rPr>
        <w:t>2024</w:t>
      </w:r>
      <w:r w:rsidR="0084599B" w:rsidRPr="00D5741C">
        <w:rPr>
          <w:lang w:val="uk-UA"/>
        </w:rPr>
        <w:t xml:space="preserve"> року</w:t>
      </w:r>
    </w:p>
    <w:p w:rsidR="0084599B" w:rsidRPr="00D5741C" w:rsidRDefault="00F440B6" w:rsidP="00372743">
      <w:pPr>
        <w:tabs>
          <w:tab w:val="left" w:pos="5670"/>
        </w:tabs>
        <w:rPr>
          <w:lang w:val="uk-UA"/>
        </w:rPr>
      </w:pPr>
      <w:r w:rsidRPr="00D5741C">
        <w:rPr>
          <w:b/>
          <w:lang w:val="uk-UA"/>
        </w:rPr>
        <w:t xml:space="preserve">                                                                                 </w:t>
      </w:r>
      <w:r w:rsidR="0084599B" w:rsidRPr="00D5741C">
        <w:rPr>
          <w:b/>
          <w:lang w:val="uk-UA"/>
        </w:rPr>
        <w:t>Місце засідання</w:t>
      </w:r>
      <w:r w:rsidR="0084599B" w:rsidRPr="00D5741C">
        <w:rPr>
          <w:lang w:val="uk-UA"/>
        </w:rPr>
        <w:t xml:space="preserve">: м.Ічня, </w:t>
      </w:r>
      <w:r w:rsidR="00281432" w:rsidRPr="00D5741C">
        <w:rPr>
          <w:lang w:val="uk-UA"/>
        </w:rPr>
        <w:t>пл.Шевченка,1</w:t>
      </w:r>
    </w:p>
    <w:p w:rsidR="0084599B" w:rsidRPr="00D5741C" w:rsidRDefault="00F440B6" w:rsidP="00372743">
      <w:pPr>
        <w:tabs>
          <w:tab w:val="left" w:pos="5670"/>
        </w:tabs>
        <w:rPr>
          <w:b/>
          <w:lang w:val="uk-UA"/>
        </w:rPr>
      </w:pPr>
      <w:r w:rsidRPr="00D5741C">
        <w:rPr>
          <w:b/>
          <w:lang w:val="uk-UA"/>
        </w:rPr>
        <w:t xml:space="preserve">                                                                                 </w:t>
      </w:r>
      <w:r w:rsidR="0084599B" w:rsidRPr="00D5741C">
        <w:rPr>
          <w:b/>
          <w:lang w:val="uk-UA"/>
        </w:rPr>
        <w:t>Початок роботи</w:t>
      </w:r>
      <w:r w:rsidRPr="00D5741C">
        <w:rPr>
          <w:b/>
          <w:lang w:val="uk-UA"/>
        </w:rPr>
        <w:t xml:space="preserve">: </w:t>
      </w:r>
      <w:r w:rsidRPr="00D5741C">
        <w:rPr>
          <w:lang w:val="uk-UA"/>
        </w:rPr>
        <w:t>09</w:t>
      </w:r>
      <w:r w:rsidR="00092EE8" w:rsidRPr="00D5741C">
        <w:rPr>
          <w:lang w:val="uk-UA"/>
        </w:rPr>
        <w:t>:</w:t>
      </w:r>
      <w:r w:rsidR="00F41777" w:rsidRPr="00D5741C">
        <w:rPr>
          <w:lang w:val="uk-UA"/>
        </w:rPr>
        <w:t>0</w:t>
      </w:r>
      <w:r w:rsidR="0084599B" w:rsidRPr="00D5741C">
        <w:rPr>
          <w:lang w:val="uk-UA"/>
        </w:rPr>
        <w:t>0</w:t>
      </w:r>
    </w:p>
    <w:p w:rsidR="0084599B" w:rsidRPr="00D5741C" w:rsidRDefault="0084599B" w:rsidP="00372743">
      <w:pPr>
        <w:rPr>
          <w:lang w:val="uk-UA"/>
        </w:rPr>
      </w:pPr>
    </w:p>
    <w:p w:rsidR="00D05B55" w:rsidRPr="00D5741C" w:rsidRDefault="00D05B55" w:rsidP="00372743">
      <w:pPr>
        <w:rPr>
          <w:lang w:val="uk-UA"/>
        </w:rPr>
      </w:pPr>
      <w:r w:rsidRPr="00D5741C">
        <w:rPr>
          <w:lang w:val="uk-UA"/>
        </w:rPr>
        <w:t xml:space="preserve">Спільне засідання постійних комісій </w:t>
      </w:r>
      <w:r w:rsidR="00360ABF" w:rsidRPr="00D5741C">
        <w:rPr>
          <w:lang w:val="uk-UA"/>
        </w:rPr>
        <w:t xml:space="preserve">за дорученням голів постійних комісій </w:t>
      </w:r>
      <w:r w:rsidRPr="00D5741C">
        <w:rPr>
          <w:lang w:val="uk-UA"/>
        </w:rPr>
        <w:t>веде секретар міської ради Герасименко Г.В.</w:t>
      </w:r>
    </w:p>
    <w:p w:rsidR="00D05B55" w:rsidRPr="00D5741C" w:rsidRDefault="00D05B55" w:rsidP="00372743">
      <w:pPr>
        <w:rPr>
          <w:lang w:val="uk-UA"/>
        </w:rPr>
      </w:pPr>
    </w:p>
    <w:p w:rsidR="00D05B55" w:rsidRPr="00D5741C" w:rsidRDefault="00D05B55" w:rsidP="00372743">
      <w:pPr>
        <w:rPr>
          <w:b/>
          <w:i/>
          <w:lang w:val="uk-UA"/>
        </w:rPr>
      </w:pPr>
      <w:r w:rsidRPr="00D5741C">
        <w:rPr>
          <w:b/>
          <w:i/>
          <w:lang w:val="uk-UA"/>
        </w:rPr>
        <w:t xml:space="preserve">На </w:t>
      </w:r>
      <w:r w:rsidR="003224A6" w:rsidRPr="00D5741C">
        <w:rPr>
          <w:b/>
          <w:i/>
          <w:lang w:val="uk-UA"/>
        </w:rPr>
        <w:t xml:space="preserve">пільному </w:t>
      </w:r>
      <w:r w:rsidRPr="00D5741C">
        <w:rPr>
          <w:b/>
          <w:i/>
          <w:lang w:val="uk-UA"/>
        </w:rPr>
        <w:t>засіданні постійні комісії представлені таким чином:</w:t>
      </w:r>
    </w:p>
    <w:p w:rsidR="00D05B55" w:rsidRPr="00D5741C" w:rsidRDefault="00D05B55" w:rsidP="00372743">
      <w:pPr>
        <w:jc w:val="both"/>
        <w:rPr>
          <w:lang w:val="uk-UA"/>
        </w:rPr>
      </w:pPr>
      <w:r w:rsidRPr="00D5741C">
        <w:rPr>
          <w:lang w:val="uk-UA"/>
        </w:rPr>
        <w:t>- з питань забезпечення законності, правопорядку, депутатської діяльності, етики та</w:t>
      </w:r>
      <w:r w:rsidR="001A27F5" w:rsidRPr="00D5741C">
        <w:rPr>
          <w:lang w:val="uk-UA"/>
        </w:rPr>
        <w:t xml:space="preserve"> </w:t>
      </w:r>
      <w:r w:rsidRPr="00D5741C">
        <w:rPr>
          <w:lang w:val="uk-UA"/>
        </w:rPr>
        <w:t xml:space="preserve">протидії корупції з 5 членів комісії присутні 3 ( Кутовий О.В., Кутова </w:t>
      </w:r>
      <w:r w:rsidR="00857243" w:rsidRPr="00D5741C">
        <w:rPr>
          <w:lang w:val="uk-UA"/>
        </w:rPr>
        <w:t xml:space="preserve">Т.М., Радченко </w:t>
      </w:r>
      <w:r w:rsidRPr="00D5741C">
        <w:rPr>
          <w:lang w:val="uk-UA"/>
        </w:rPr>
        <w:t>М.А.);</w:t>
      </w:r>
    </w:p>
    <w:p w:rsidR="00D05B55" w:rsidRPr="00D5741C" w:rsidRDefault="00D05B55" w:rsidP="00372743">
      <w:pPr>
        <w:jc w:val="both"/>
        <w:rPr>
          <w:lang w:val="uk-UA"/>
        </w:rPr>
      </w:pPr>
      <w:r w:rsidRPr="00D5741C">
        <w:rPr>
          <w:lang w:val="uk-UA"/>
        </w:rPr>
        <w:t>- з питань бюджету і фінансів з 4 членів комісії присутні 3 (Чумаченко Л.М.,  Кібільдас Н.В.,Шпанська О.Г.);</w:t>
      </w:r>
    </w:p>
    <w:p w:rsidR="00D05B55" w:rsidRPr="00D5741C" w:rsidRDefault="00D05B55" w:rsidP="00372743">
      <w:pPr>
        <w:jc w:val="both"/>
        <w:rPr>
          <w:lang w:val="uk-UA"/>
        </w:rPr>
      </w:pPr>
      <w:r w:rsidRPr="00D5741C">
        <w:rPr>
          <w:lang w:val="uk-UA"/>
        </w:rPr>
        <w:t>- з питань соціально-економічного розвитку громади та комунальної власності з 5</w:t>
      </w:r>
      <w:r w:rsidR="001A27F5" w:rsidRPr="00D5741C">
        <w:rPr>
          <w:lang w:val="uk-UA"/>
        </w:rPr>
        <w:t xml:space="preserve"> </w:t>
      </w:r>
      <w:r w:rsidRPr="00D5741C">
        <w:rPr>
          <w:lang w:val="uk-UA"/>
        </w:rPr>
        <w:t>членів комісії присутні 5 (Сайченко І.В., Бабіч Г.Г., Ігнатенко М.В., Купряєвич В.С.,Кутова Т.М.);</w:t>
      </w:r>
    </w:p>
    <w:p w:rsidR="00A7640A" w:rsidRPr="00D5741C" w:rsidRDefault="00A7640A" w:rsidP="00372743">
      <w:pPr>
        <w:jc w:val="both"/>
        <w:rPr>
          <w:lang w:val="uk-UA"/>
        </w:rPr>
      </w:pPr>
    </w:p>
    <w:p w:rsidR="003C41BC" w:rsidRPr="00D5741C" w:rsidRDefault="008B7E36" w:rsidP="00372743">
      <w:pPr>
        <w:jc w:val="both"/>
        <w:rPr>
          <w:lang w:val="uk-UA"/>
        </w:rPr>
      </w:pPr>
      <w:r w:rsidRPr="00D5741C">
        <w:rPr>
          <w:lang w:val="uk-UA"/>
        </w:rPr>
        <w:t>На</w:t>
      </w:r>
      <w:r w:rsidR="0057331F" w:rsidRPr="00D5741C">
        <w:rPr>
          <w:lang w:val="uk-UA"/>
        </w:rPr>
        <w:t xml:space="preserve"> спільному насіданні постійних комісій </w:t>
      </w:r>
      <w:r w:rsidR="003C41BC" w:rsidRPr="00D5741C">
        <w:rPr>
          <w:lang w:val="uk-UA"/>
        </w:rPr>
        <w:t xml:space="preserve">міської ради </w:t>
      </w:r>
      <w:r w:rsidR="009C13D3" w:rsidRPr="00D5741C">
        <w:rPr>
          <w:lang w:val="uk-UA"/>
        </w:rPr>
        <w:t>присутні депутати</w:t>
      </w:r>
      <w:r w:rsidR="003C41BC" w:rsidRPr="00D5741C">
        <w:rPr>
          <w:lang w:val="uk-UA"/>
        </w:rPr>
        <w:t xml:space="preserve"> </w:t>
      </w:r>
      <w:r w:rsidR="009C13D3" w:rsidRPr="00D5741C">
        <w:rPr>
          <w:lang w:val="uk-UA"/>
        </w:rPr>
        <w:t>Котко І.В.</w:t>
      </w:r>
      <w:r w:rsidR="00884FC6" w:rsidRPr="00D5741C">
        <w:rPr>
          <w:lang w:val="uk-UA"/>
        </w:rPr>
        <w:t>і</w:t>
      </w:r>
      <w:r w:rsidR="009C13D3" w:rsidRPr="00D5741C">
        <w:rPr>
          <w:lang w:val="uk-UA"/>
        </w:rPr>
        <w:t xml:space="preserve"> Бондар М.М. з по</w:t>
      </w:r>
      <w:r w:rsidR="009740CA" w:rsidRPr="00D5741C">
        <w:rPr>
          <w:lang w:val="uk-UA"/>
        </w:rPr>
        <w:t>стійної комісії з питань містобудування, архітектури, землекористування, використання природних ресурсів та охорони навколишнього середовища</w:t>
      </w:r>
      <w:r w:rsidR="00884FC6" w:rsidRPr="00D5741C">
        <w:rPr>
          <w:lang w:val="uk-UA"/>
        </w:rPr>
        <w:t xml:space="preserve"> та депутати Бражник О.І.,Свинар М.А.</w:t>
      </w:r>
      <w:r w:rsidR="008D714A" w:rsidRPr="00D5741C">
        <w:rPr>
          <w:lang w:val="uk-UA"/>
        </w:rPr>
        <w:t xml:space="preserve"> з постійної комісії з</w:t>
      </w:r>
      <w:r w:rsidR="00F84ABB" w:rsidRPr="00D5741C">
        <w:rPr>
          <w:lang w:val="uk-UA"/>
        </w:rPr>
        <w:t xml:space="preserve"> гуманітарних питань та соціальної політики</w:t>
      </w:r>
      <w:r w:rsidR="00AF7BD7" w:rsidRPr="00D5741C">
        <w:rPr>
          <w:lang w:val="uk-UA"/>
        </w:rPr>
        <w:t>.</w:t>
      </w:r>
    </w:p>
    <w:p w:rsidR="009740CA" w:rsidRPr="00D5741C" w:rsidRDefault="00D05B55" w:rsidP="00372743">
      <w:pPr>
        <w:rPr>
          <w:lang w:val="uk-UA"/>
        </w:rPr>
      </w:pPr>
      <w:r w:rsidRPr="00D5741C">
        <w:rPr>
          <w:lang w:val="uk-UA"/>
        </w:rPr>
        <w:t xml:space="preserve"> </w:t>
      </w:r>
    </w:p>
    <w:p w:rsidR="000D02E4" w:rsidRPr="00D5741C" w:rsidRDefault="00D05B55" w:rsidP="00372743">
      <w:pPr>
        <w:rPr>
          <w:lang w:val="uk-UA"/>
        </w:rPr>
      </w:pPr>
      <w:r w:rsidRPr="00D5741C">
        <w:rPr>
          <w:lang w:val="uk-UA"/>
        </w:rPr>
        <w:t>Спільне засідання постійних комісій</w:t>
      </w:r>
      <w:r w:rsidR="00BD1985" w:rsidRPr="00D5741C">
        <w:rPr>
          <w:lang w:val="uk-UA"/>
        </w:rPr>
        <w:t xml:space="preserve"> </w:t>
      </w:r>
      <w:r w:rsidR="00A41BF1" w:rsidRPr="00D5741C">
        <w:rPr>
          <w:lang w:val="uk-UA"/>
        </w:rPr>
        <w:t>з питань з питань забезпечення законності, правопорядку, депутатської діяльності, етики та протидії корупції; з питань бюджету і фінансів; з питань соціально-економічного розвитку громади та комунальної власності</w:t>
      </w:r>
      <w:r w:rsidRPr="00D5741C">
        <w:rPr>
          <w:lang w:val="uk-UA"/>
        </w:rPr>
        <w:t xml:space="preserve"> є правомочним.</w:t>
      </w:r>
    </w:p>
    <w:p w:rsidR="00D05B55" w:rsidRPr="00D5741C" w:rsidRDefault="00D05B55" w:rsidP="00372743">
      <w:pPr>
        <w:rPr>
          <w:lang w:val="uk-UA"/>
        </w:rPr>
      </w:pPr>
    </w:p>
    <w:p w:rsidR="00D05B55" w:rsidRPr="00D5741C" w:rsidRDefault="00D05B55" w:rsidP="00372743">
      <w:pPr>
        <w:rPr>
          <w:lang w:val="uk-UA"/>
        </w:rPr>
      </w:pPr>
      <w:r w:rsidRPr="00D5741C">
        <w:rPr>
          <w:lang w:val="uk-UA"/>
        </w:rPr>
        <w:t xml:space="preserve">На засіданні постійних комісій </w:t>
      </w:r>
      <w:r w:rsidR="00A41BF1" w:rsidRPr="00D5741C">
        <w:rPr>
          <w:lang w:val="uk-UA"/>
        </w:rPr>
        <w:t xml:space="preserve">також </w:t>
      </w:r>
      <w:r w:rsidRPr="00D5741C">
        <w:rPr>
          <w:lang w:val="uk-UA"/>
        </w:rPr>
        <w:t>присутні:</w:t>
      </w:r>
    </w:p>
    <w:p w:rsidR="00D05B55" w:rsidRPr="00D5741C" w:rsidRDefault="00D05B55" w:rsidP="00372743">
      <w:pPr>
        <w:rPr>
          <w:lang w:val="uk-UA"/>
        </w:rPr>
      </w:pPr>
      <w:r w:rsidRPr="00D5741C">
        <w:rPr>
          <w:lang w:val="uk-UA"/>
        </w:rPr>
        <w:t>- доповідачі з питань, що виносяться на розгляд спільного засідання постійних</w:t>
      </w:r>
      <w:r w:rsidR="008D0E89" w:rsidRPr="00D5741C">
        <w:rPr>
          <w:lang w:val="uk-UA"/>
        </w:rPr>
        <w:t xml:space="preserve"> </w:t>
      </w:r>
      <w:r w:rsidR="00144278" w:rsidRPr="00D5741C">
        <w:rPr>
          <w:lang w:val="uk-UA"/>
        </w:rPr>
        <w:t>комісій.</w:t>
      </w:r>
    </w:p>
    <w:p w:rsidR="00144278" w:rsidRPr="00D5741C" w:rsidRDefault="00144278" w:rsidP="00372743">
      <w:pPr>
        <w:rPr>
          <w:lang w:val="uk-UA"/>
        </w:rPr>
      </w:pPr>
    </w:p>
    <w:p w:rsidR="0084599B" w:rsidRPr="00D5741C" w:rsidRDefault="0084599B" w:rsidP="00372743">
      <w:pPr>
        <w:jc w:val="center"/>
        <w:rPr>
          <w:b/>
          <w:lang w:val="uk-UA"/>
        </w:rPr>
      </w:pPr>
      <w:r w:rsidRPr="00D5741C">
        <w:rPr>
          <w:b/>
          <w:lang w:val="uk-UA"/>
        </w:rPr>
        <w:t>ПОРЯДОК ДЕННИЙ:</w:t>
      </w:r>
    </w:p>
    <w:p w:rsidR="00B21E38" w:rsidRPr="00D5741C" w:rsidRDefault="00B21E38" w:rsidP="00372743">
      <w:pPr>
        <w:ind w:firstLine="708"/>
        <w:jc w:val="both"/>
        <w:rPr>
          <w:b/>
          <w:lang w:val="uk-UA"/>
        </w:rPr>
      </w:pPr>
      <w:r w:rsidRPr="00D5741C">
        <w:rPr>
          <w:lang w:val="uk-UA"/>
        </w:rPr>
        <w:t>1. Про звернення Ічнянської міської ради до територіальних громад міст-партнерів.</w:t>
      </w:r>
    </w:p>
    <w:p w:rsidR="00B21E38" w:rsidRPr="00D5741C" w:rsidRDefault="00B21E38" w:rsidP="00372743">
      <w:pPr>
        <w:pStyle w:val="a6"/>
        <w:ind w:firstLine="708"/>
        <w:jc w:val="both"/>
        <w:rPr>
          <w:rFonts w:ascii="Times New Roman" w:hAnsi="Times New Roman"/>
          <w:szCs w:val="24"/>
          <w:lang w:val="uk-UA"/>
        </w:rPr>
      </w:pPr>
      <w:r w:rsidRPr="00D5741C">
        <w:rPr>
          <w:rFonts w:ascii="Times New Roman" w:hAnsi="Times New Roman"/>
          <w:sz w:val="24"/>
          <w:szCs w:val="24"/>
          <w:lang w:val="uk-UA"/>
        </w:rPr>
        <w:t>2. Про припинення шляхом реорганізації (злиття) юридичних осіб Комунальний заклад «Ічнянський територіальний центр соціального обслуговування (надання соціальних послуг)» Ічнянської  міської ради та Міський центр соціальних служб Ічнянської міської ради.</w:t>
      </w:r>
    </w:p>
    <w:p w:rsidR="00B21E38" w:rsidRPr="00D5741C" w:rsidRDefault="00B21E38" w:rsidP="00372743">
      <w:pPr>
        <w:jc w:val="both"/>
        <w:rPr>
          <w:b/>
          <w:lang w:val="uk-UA"/>
        </w:rPr>
      </w:pPr>
      <w:r w:rsidRPr="00D5741C">
        <w:rPr>
          <w:lang w:val="uk-UA"/>
        </w:rPr>
        <w:lastRenderedPageBreak/>
        <w:tab/>
        <w:t>3. Про створення юридичної особи Комунальне підприємство «Ічнянський спортивний комплекс» Ічнянської міської ради.</w:t>
      </w:r>
    </w:p>
    <w:p w:rsidR="00B21E38" w:rsidRPr="00D5741C" w:rsidRDefault="00B21E38" w:rsidP="00372743">
      <w:pPr>
        <w:pStyle w:val="a00"/>
        <w:spacing w:before="0" w:beforeAutospacing="0" w:after="0" w:afterAutospacing="0"/>
        <w:jc w:val="both"/>
        <w:rPr>
          <w:lang w:val="uk-UA"/>
        </w:rPr>
      </w:pPr>
      <w:r w:rsidRPr="00D5741C">
        <w:rPr>
          <w:lang w:val="uk-UA"/>
        </w:rPr>
        <w:tab/>
        <w:t>4. Про внесення змін до рішення тридцять другої сесії Ічнянської міської ради восьмого скликання від 22 грудня 2024 року № 863-VIII «Про бюджет Ічнянської міської територіальної громади на 2024 рік (код бюджету 2552400000)».</w:t>
      </w:r>
    </w:p>
    <w:p w:rsidR="00B21E38" w:rsidRPr="00D5741C" w:rsidRDefault="00B21E38" w:rsidP="00372743">
      <w:pPr>
        <w:pStyle w:val="a00"/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 w:rsidRPr="00D5741C">
        <w:rPr>
          <w:lang w:val="uk-UA"/>
        </w:rPr>
        <w:tab/>
        <w:t>5. Про внесення змін до рішення щодо передачі земельної ділянки у власність.</w:t>
      </w:r>
    </w:p>
    <w:p w:rsidR="00B21E38" w:rsidRPr="00D5741C" w:rsidRDefault="00B21E38" w:rsidP="00372743">
      <w:pPr>
        <w:ind w:firstLine="708"/>
        <w:jc w:val="both"/>
        <w:rPr>
          <w:lang w:val="uk-UA"/>
        </w:rPr>
      </w:pPr>
      <w:r w:rsidRPr="00D5741C">
        <w:rPr>
          <w:lang w:val="uk-UA"/>
        </w:rPr>
        <w:t>6.</w:t>
      </w:r>
      <w:r w:rsidRPr="00D5741C">
        <w:rPr>
          <w:bCs/>
          <w:lang w:val="uk-UA"/>
        </w:rPr>
        <w:t>Про надання дозволу на розробку проектів землеустрою щодо відведення земельних ділянок в користування на умовах оренди</w:t>
      </w:r>
      <w:r w:rsidRPr="00D5741C">
        <w:rPr>
          <w:lang w:val="uk-UA"/>
        </w:rPr>
        <w:t>.</w:t>
      </w:r>
    </w:p>
    <w:p w:rsidR="00B21E38" w:rsidRPr="00D5741C" w:rsidRDefault="00B21E38" w:rsidP="00372743">
      <w:pPr>
        <w:jc w:val="both"/>
        <w:rPr>
          <w:lang w:val="uk-UA"/>
        </w:rPr>
      </w:pPr>
      <w:r w:rsidRPr="00D5741C">
        <w:rPr>
          <w:lang w:val="uk-UA"/>
        </w:rPr>
        <w:tab/>
        <w:t>7. Про надання дозволу на розробку технічних  документацій із землеустрою щодо встановлення (відновлення) меж земельних ділянок в натурі (на місцевості) земельних часток (паїв).</w:t>
      </w:r>
    </w:p>
    <w:p w:rsidR="00B21E38" w:rsidRPr="00D5741C" w:rsidRDefault="00B21E38" w:rsidP="00372743">
      <w:pPr>
        <w:jc w:val="both"/>
        <w:rPr>
          <w:lang w:val="uk-UA"/>
        </w:rPr>
      </w:pPr>
      <w:r w:rsidRPr="00D5741C">
        <w:rPr>
          <w:lang w:val="uk-UA"/>
        </w:rPr>
        <w:tab/>
        <w:t>8. Про  затвердження проекту землеустрою щодо відведення земельної ділянки для ведення товарного сільськогосподарського  виробництва та передачу її у власність.</w:t>
      </w:r>
    </w:p>
    <w:p w:rsidR="00B21E38" w:rsidRPr="00D5741C" w:rsidRDefault="00B21E38" w:rsidP="00372743">
      <w:pPr>
        <w:ind w:firstLine="708"/>
        <w:jc w:val="both"/>
        <w:rPr>
          <w:lang w:val="uk-UA"/>
        </w:rPr>
      </w:pPr>
      <w:r w:rsidRPr="00D5741C">
        <w:rPr>
          <w:lang w:val="uk-UA"/>
        </w:rPr>
        <w:t>9.Про затвердження технічних документацій із землеустрою щодо поділу земельних ділянок та передачу земельних ділянок у власність.</w:t>
      </w:r>
    </w:p>
    <w:p w:rsidR="00B21E38" w:rsidRPr="00D5741C" w:rsidRDefault="00B21E38" w:rsidP="00372743">
      <w:pPr>
        <w:ind w:firstLine="708"/>
        <w:jc w:val="both"/>
        <w:rPr>
          <w:b/>
          <w:bCs/>
          <w:lang w:val="uk-UA" w:eastAsia="uk-UA"/>
        </w:rPr>
      </w:pPr>
      <w:r w:rsidRPr="00D5741C">
        <w:rPr>
          <w:lang w:val="uk-UA"/>
        </w:rPr>
        <w:t xml:space="preserve">10. </w:t>
      </w:r>
      <w:r w:rsidRPr="00D5741C">
        <w:rPr>
          <w:bCs/>
          <w:lang w:val="uk-UA"/>
        </w:rPr>
        <w:t xml:space="preserve">Про затвердження </w:t>
      </w:r>
      <w:r w:rsidRPr="00D5741C">
        <w:rPr>
          <w:lang w:val="uk-UA"/>
        </w:rPr>
        <w:t>проектів землеустрою щодо відведення земельних ділянок для городництва та передачу їх в оренду</w:t>
      </w:r>
      <w:r w:rsidRPr="00D5741C">
        <w:rPr>
          <w:bCs/>
          <w:lang w:val="uk-UA" w:eastAsia="uk-UA"/>
        </w:rPr>
        <w:t>.</w:t>
      </w:r>
    </w:p>
    <w:p w:rsidR="00B21E38" w:rsidRPr="00D5741C" w:rsidRDefault="00B21E38" w:rsidP="00372743">
      <w:pPr>
        <w:suppressAutoHyphens/>
        <w:ind w:firstLine="708"/>
        <w:jc w:val="both"/>
        <w:rPr>
          <w:lang w:val="uk-UA" w:eastAsia="zh-CN"/>
        </w:rPr>
      </w:pPr>
      <w:r w:rsidRPr="00D5741C">
        <w:rPr>
          <w:lang w:val="uk-UA"/>
        </w:rPr>
        <w:t>11. Про продовження договорів оренди землі</w:t>
      </w:r>
      <w:r w:rsidRPr="00D5741C">
        <w:rPr>
          <w:lang w:val="uk-UA" w:eastAsia="zh-CN"/>
        </w:rPr>
        <w:t>.</w:t>
      </w:r>
    </w:p>
    <w:p w:rsidR="00B21E38" w:rsidRPr="00D5741C" w:rsidRDefault="00B21E38" w:rsidP="00372743">
      <w:pPr>
        <w:suppressAutoHyphens/>
        <w:ind w:firstLine="708"/>
        <w:jc w:val="both"/>
        <w:rPr>
          <w:lang w:val="uk-UA" w:eastAsia="zh-CN"/>
        </w:rPr>
      </w:pPr>
      <w:r w:rsidRPr="00D5741C">
        <w:rPr>
          <w:lang w:val="uk-UA" w:eastAsia="zh-CN"/>
        </w:rPr>
        <w:t xml:space="preserve">12. </w:t>
      </w:r>
      <w:r w:rsidRPr="00D5741C">
        <w:rPr>
          <w:lang w:val="uk-UA"/>
        </w:rPr>
        <w:t>Про затвердження технічної документації із землеустрою та передачу у власність земельної ділянки (паю)</w:t>
      </w:r>
      <w:r w:rsidRPr="00D5741C">
        <w:rPr>
          <w:lang w:val="uk-UA" w:eastAsia="zh-CN"/>
        </w:rPr>
        <w:t>.</w:t>
      </w:r>
    </w:p>
    <w:p w:rsidR="00B21E38" w:rsidRPr="00D5741C" w:rsidRDefault="00B21E38" w:rsidP="00372743">
      <w:pPr>
        <w:tabs>
          <w:tab w:val="left" w:pos="709"/>
        </w:tabs>
        <w:ind w:right="-83"/>
        <w:jc w:val="both"/>
        <w:rPr>
          <w:b/>
          <w:lang w:val="uk-UA" w:eastAsia="zh-CN"/>
        </w:rPr>
      </w:pPr>
      <w:r w:rsidRPr="00D5741C">
        <w:rPr>
          <w:lang w:val="uk-UA" w:eastAsia="zh-CN"/>
        </w:rPr>
        <w:tab/>
        <w:t>13.</w:t>
      </w:r>
      <w:r w:rsidRPr="00D5741C">
        <w:rPr>
          <w:lang w:val="uk-UA"/>
        </w:rPr>
        <w:t xml:space="preserve"> Про затвердження технічних документацій із землеустрою щодо встановлення (відновлення) меж земельних ділянок в натурі (на місцевості) та передачу земельних ділянок у власність</w:t>
      </w:r>
      <w:r w:rsidRPr="00D5741C">
        <w:rPr>
          <w:lang w:val="uk-UA" w:eastAsia="zh-CN"/>
        </w:rPr>
        <w:t>.</w:t>
      </w:r>
    </w:p>
    <w:p w:rsidR="00B21E38" w:rsidRPr="00D5741C" w:rsidRDefault="00B21E38" w:rsidP="00372743">
      <w:pPr>
        <w:ind w:firstLine="708"/>
        <w:jc w:val="both"/>
        <w:rPr>
          <w:lang w:val="uk-UA"/>
        </w:rPr>
      </w:pPr>
      <w:r w:rsidRPr="00D5741C">
        <w:rPr>
          <w:lang w:val="uk-UA"/>
        </w:rPr>
        <w:t>14. Про затвердження технічних документацій із землеустрою щодо поділу земельних ділянок.</w:t>
      </w:r>
    </w:p>
    <w:p w:rsidR="00B21E38" w:rsidRPr="00D5741C" w:rsidRDefault="00B21E38" w:rsidP="00372743">
      <w:pPr>
        <w:pStyle w:val="a4"/>
        <w:ind w:firstLine="708"/>
        <w:jc w:val="both"/>
        <w:rPr>
          <w:rFonts w:ascii="Times New Roman" w:hAnsi="Times New Roman"/>
          <w:szCs w:val="24"/>
          <w:lang w:val="uk-UA"/>
        </w:rPr>
      </w:pPr>
      <w:r w:rsidRPr="00D5741C">
        <w:rPr>
          <w:rFonts w:ascii="Times New Roman" w:hAnsi="Times New Roman"/>
          <w:sz w:val="24"/>
          <w:szCs w:val="24"/>
          <w:lang w:val="uk-UA"/>
        </w:rPr>
        <w:t>15.</w:t>
      </w:r>
      <w:r w:rsidRPr="00D5741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Про проведення земельних торгів в формі аукціону сільськогосподарського призначення</w:t>
      </w:r>
      <w:r w:rsidRPr="00D5741C">
        <w:rPr>
          <w:rFonts w:ascii="Times New Roman" w:hAnsi="Times New Roman"/>
          <w:szCs w:val="24"/>
          <w:lang w:val="uk-UA"/>
        </w:rPr>
        <w:t>.</w:t>
      </w:r>
    </w:p>
    <w:p w:rsidR="00B21E38" w:rsidRPr="00D5741C" w:rsidRDefault="00B21E38" w:rsidP="0037274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741C">
        <w:rPr>
          <w:rFonts w:ascii="Times New Roman" w:hAnsi="Times New Roman"/>
          <w:sz w:val="24"/>
          <w:szCs w:val="24"/>
          <w:lang w:val="uk-UA"/>
        </w:rPr>
        <w:t>16.</w:t>
      </w:r>
      <w:r w:rsidRPr="00D5741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Про проведення земельних торгів в формі аукціону.</w:t>
      </w:r>
    </w:p>
    <w:p w:rsidR="00B21E38" w:rsidRPr="00D5741C" w:rsidRDefault="00B21E38" w:rsidP="00372743">
      <w:pPr>
        <w:pStyle w:val="a4"/>
        <w:ind w:firstLine="708"/>
        <w:jc w:val="both"/>
        <w:rPr>
          <w:rFonts w:ascii="Times New Roman" w:hAnsi="Times New Roman"/>
          <w:szCs w:val="24"/>
          <w:lang w:val="uk-UA"/>
        </w:rPr>
      </w:pPr>
      <w:r w:rsidRPr="00D5741C">
        <w:rPr>
          <w:rFonts w:ascii="Times New Roman" w:hAnsi="Times New Roman"/>
          <w:sz w:val="24"/>
          <w:szCs w:val="24"/>
          <w:lang w:val="uk-UA"/>
        </w:rPr>
        <w:t>17.</w:t>
      </w:r>
      <w:r w:rsidRPr="00D5741C">
        <w:rPr>
          <w:rFonts w:ascii="Times New Roman" w:eastAsia="Andale Sans UI" w:hAnsi="Times New Roman" w:cs="Times New Roman"/>
          <w:bCs/>
          <w:sz w:val="24"/>
          <w:szCs w:val="24"/>
          <w:bdr w:val="none" w:sz="0" w:space="0" w:color="auto" w:frame="1"/>
          <w:lang w:val="uk-UA"/>
        </w:rPr>
        <w:t>Про надання дозволу на розробку технічної документації із землеустрою щодо інвентаризації земель комунальної власності в м. Ічня</w:t>
      </w:r>
      <w:r w:rsidRPr="00D574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21E38" w:rsidRPr="00D5741C" w:rsidRDefault="00B21E38" w:rsidP="00372743">
      <w:pPr>
        <w:pStyle w:val="20"/>
        <w:shd w:val="clear" w:color="auto" w:fill="auto"/>
        <w:tabs>
          <w:tab w:val="left" w:pos="9639"/>
        </w:tabs>
        <w:spacing w:before="0" w:after="0" w:line="240" w:lineRule="auto"/>
        <w:ind w:left="40" w:firstLine="668"/>
        <w:jc w:val="both"/>
        <w:rPr>
          <w:b w:val="0"/>
          <w:spacing w:val="0"/>
          <w:szCs w:val="24"/>
        </w:rPr>
      </w:pPr>
      <w:r w:rsidRPr="00D5741C">
        <w:rPr>
          <w:b w:val="0"/>
          <w:spacing w:val="0"/>
          <w:szCs w:val="24"/>
        </w:rPr>
        <w:t xml:space="preserve">18. </w:t>
      </w:r>
      <w:r w:rsidRPr="00D5741C">
        <w:rPr>
          <w:b w:val="0"/>
          <w:spacing w:val="0"/>
          <w:szCs w:val="24"/>
          <w:lang w:eastAsia="ru-RU"/>
        </w:rPr>
        <w:t>Про затвердження Програми з проведення нормативної грошової оцінки земель населених пунктів, що входять до Ічнянської міської ради на 2025 – 2026 роки</w:t>
      </w:r>
      <w:r w:rsidRPr="00D5741C">
        <w:rPr>
          <w:b w:val="0"/>
          <w:spacing w:val="0"/>
          <w:szCs w:val="24"/>
        </w:rPr>
        <w:t>.</w:t>
      </w:r>
    </w:p>
    <w:p w:rsidR="00B21E38" w:rsidRPr="00D5741C" w:rsidRDefault="00B21E38" w:rsidP="00372743">
      <w:pPr>
        <w:pStyle w:val="a3"/>
        <w:ind w:left="0" w:right="-1" w:firstLine="709"/>
        <w:jc w:val="both"/>
        <w:textAlignment w:val="baseline"/>
        <w:rPr>
          <w:rFonts w:eastAsia="Andale Sans UI"/>
          <w:bCs/>
          <w:sz w:val="24"/>
          <w:szCs w:val="24"/>
          <w:bdr w:val="none" w:sz="0" w:space="0" w:color="auto" w:frame="1"/>
          <w:lang w:val="uk-UA"/>
        </w:rPr>
      </w:pPr>
      <w:r w:rsidRPr="00D5741C">
        <w:rPr>
          <w:sz w:val="24"/>
          <w:szCs w:val="24"/>
          <w:lang w:val="uk-UA"/>
        </w:rPr>
        <w:t>19</w:t>
      </w:r>
      <w:r w:rsidRPr="00D5741C">
        <w:rPr>
          <w:szCs w:val="24"/>
          <w:lang w:val="uk-UA"/>
        </w:rPr>
        <w:t xml:space="preserve">. </w:t>
      </w:r>
      <w:r w:rsidRPr="00D5741C">
        <w:rPr>
          <w:sz w:val="24"/>
          <w:szCs w:val="24"/>
          <w:lang w:val="uk-UA"/>
        </w:rPr>
        <w:t>Про розробку технічних документацій із землеустрою щодо проведення нормативних грошових оцінок земель населених пунктів Ічнянської міської ради.</w:t>
      </w:r>
    </w:p>
    <w:p w:rsidR="00B21E38" w:rsidRPr="00D5741C" w:rsidRDefault="00B21E38" w:rsidP="00372743">
      <w:pPr>
        <w:ind w:firstLine="708"/>
        <w:jc w:val="both"/>
        <w:rPr>
          <w:lang w:val="uk-UA"/>
        </w:rPr>
      </w:pPr>
      <w:r w:rsidRPr="00D5741C">
        <w:rPr>
          <w:lang w:val="uk-UA"/>
        </w:rPr>
        <w:t>20. Про затвердження технічних документацій із землеустрою щодо інвентаризації земель водного фонду та прийняття у комунальну власність.</w:t>
      </w:r>
    </w:p>
    <w:p w:rsidR="00B21E38" w:rsidRPr="00D5741C" w:rsidRDefault="00B21E38" w:rsidP="00372743">
      <w:pPr>
        <w:ind w:firstLine="708"/>
        <w:jc w:val="both"/>
        <w:rPr>
          <w:lang w:val="uk-UA"/>
        </w:rPr>
      </w:pPr>
      <w:r w:rsidRPr="00D5741C">
        <w:rPr>
          <w:lang w:val="uk-UA"/>
        </w:rPr>
        <w:t>21. Про затвердження технічної документації із землеустрою щодо поділу земельної ділянки.</w:t>
      </w:r>
    </w:p>
    <w:p w:rsidR="00B21E38" w:rsidRPr="00D5741C" w:rsidRDefault="00B21E38" w:rsidP="00372743">
      <w:pPr>
        <w:jc w:val="both"/>
        <w:rPr>
          <w:lang w:val="uk-UA"/>
        </w:rPr>
      </w:pPr>
      <w:r w:rsidRPr="00D5741C">
        <w:rPr>
          <w:lang w:val="uk-UA"/>
        </w:rPr>
        <w:tab/>
        <w:t>22. Про надання дозволу на розробку проекту землеустрою щодо відведення земельної ділянки в користування на умовах оренди для ведення товарного сільськогосподарського виробництва.</w:t>
      </w:r>
    </w:p>
    <w:p w:rsidR="00B21E38" w:rsidRPr="00D5741C" w:rsidRDefault="00B21E38" w:rsidP="00372743">
      <w:pPr>
        <w:pStyle w:val="a3"/>
        <w:spacing w:line="259" w:lineRule="auto"/>
        <w:ind w:left="0" w:firstLine="708"/>
        <w:jc w:val="both"/>
        <w:rPr>
          <w:szCs w:val="24"/>
          <w:lang w:val="uk-UA"/>
        </w:rPr>
      </w:pPr>
      <w:r w:rsidRPr="00D5741C">
        <w:rPr>
          <w:sz w:val="24"/>
          <w:szCs w:val="24"/>
          <w:lang w:val="uk-UA"/>
        </w:rPr>
        <w:t>23</w:t>
      </w:r>
      <w:r w:rsidRPr="00D5741C">
        <w:rPr>
          <w:szCs w:val="24"/>
          <w:lang w:val="uk-UA"/>
        </w:rPr>
        <w:t xml:space="preserve">. </w:t>
      </w:r>
      <w:r w:rsidRPr="00D5741C">
        <w:rPr>
          <w:sz w:val="24"/>
          <w:szCs w:val="24"/>
          <w:lang w:val="uk-UA"/>
        </w:rPr>
        <w:t>Про надання дозволу на розробку проектів землеустрою щодо відведення земельних ділянок для ведення товарного сільськогосподарського виробництва</w:t>
      </w:r>
      <w:r w:rsidRPr="00D5741C">
        <w:rPr>
          <w:bCs/>
          <w:iCs/>
          <w:sz w:val="24"/>
          <w:szCs w:val="24"/>
          <w:lang w:val="uk-UA"/>
        </w:rPr>
        <w:t>.</w:t>
      </w:r>
    </w:p>
    <w:p w:rsidR="00B21E38" w:rsidRPr="00D5741C" w:rsidRDefault="00B21E38" w:rsidP="00372743">
      <w:pPr>
        <w:ind w:firstLine="708"/>
        <w:jc w:val="both"/>
        <w:rPr>
          <w:lang w:val="uk-UA"/>
        </w:rPr>
      </w:pPr>
      <w:r w:rsidRPr="00D5741C">
        <w:rPr>
          <w:bCs/>
          <w:lang w:val="uk-UA" w:eastAsia="uk-UA"/>
        </w:rPr>
        <w:t>24.</w:t>
      </w:r>
      <w:r w:rsidRPr="00D5741C">
        <w:rPr>
          <w:lang w:val="uk-UA"/>
        </w:rPr>
        <w:t xml:space="preserve"> Про затвердження звіту з експертної грошової оцінки та продаж земельної ділянки несільськогосподарського призначення.</w:t>
      </w:r>
    </w:p>
    <w:p w:rsidR="00B21E38" w:rsidRPr="00D5741C" w:rsidRDefault="00B21E38" w:rsidP="0037274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741C">
        <w:rPr>
          <w:rFonts w:ascii="Times New Roman" w:hAnsi="Times New Roman"/>
          <w:sz w:val="24"/>
          <w:szCs w:val="24"/>
          <w:lang w:val="uk-UA"/>
        </w:rPr>
        <w:t xml:space="preserve">25. </w:t>
      </w:r>
      <w:r w:rsidRPr="00D5741C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розробку проекту землеустрою щодо відведення земельних ділянок у постійне користування.</w:t>
      </w:r>
    </w:p>
    <w:p w:rsidR="00B21E38" w:rsidRPr="00D5741C" w:rsidRDefault="00B21E38" w:rsidP="0037274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741C">
        <w:rPr>
          <w:rFonts w:ascii="Times New Roman" w:hAnsi="Times New Roman" w:cs="Times New Roman"/>
          <w:sz w:val="24"/>
          <w:szCs w:val="24"/>
          <w:lang w:val="uk-UA"/>
        </w:rPr>
        <w:t>26. Про відмову у віднесенні земельних ділянок до самозалісених ділянок на території Ічнянської міської ради.</w:t>
      </w:r>
    </w:p>
    <w:p w:rsidR="00B21E38" w:rsidRPr="00D5741C" w:rsidRDefault="00B21E38" w:rsidP="00372743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741C">
        <w:rPr>
          <w:rFonts w:ascii="Times New Roman" w:hAnsi="Times New Roman"/>
          <w:sz w:val="24"/>
          <w:szCs w:val="24"/>
          <w:lang w:val="uk-UA"/>
        </w:rPr>
        <w:t xml:space="preserve">27. </w:t>
      </w:r>
      <w:r w:rsidRPr="00D5741C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та передачу земельної ділянки в користування на умовах оренди.</w:t>
      </w:r>
    </w:p>
    <w:p w:rsidR="00B21E38" w:rsidRPr="00D5741C" w:rsidRDefault="00B21E38" w:rsidP="00372743">
      <w:pPr>
        <w:pStyle w:val="a3"/>
        <w:spacing w:line="259" w:lineRule="auto"/>
        <w:ind w:left="0" w:firstLine="709"/>
        <w:jc w:val="both"/>
        <w:rPr>
          <w:sz w:val="24"/>
          <w:szCs w:val="24"/>
          <w:lang w:val="uk-UA"/>
        </w:rPr>
      </w:pPr>
      <w:r w:rsidRPr="00D5741C">
        <w:rPr>
          <w:sz w:val="24"/>
          <w:szCs w:val="24"/>
          <w:lang w:val="uk-UA"/>
        </w:rPr>
        <w:lastRenderedPageBreak/>
        <w:t xml:space="preserve">28. </w:t>
      </w:r>
      <w:r w:rsidRPr="00D5741C">
        <w:rPr>
          <w:bCs/>
          <w:sz w:val="24"/>
          <w:szCs w:val="24"/>
          <w:lang w:val="uk-UA"/>
        </w:rPr>
        <w:t xml:space="preserve">По затвердження проекту землеустрою щодо відведення земельної ділянки в користування на умовах оренди </w:t>
      </w:r>
      <w:r w:rsidRPr="00D5741C">
        <w:rPr>
          <w:rFonts w:eastAsia="Batang"/>
          <w:sz w:val="24"/>
          <w:szCs w:val="24"/>
          <w:lang w:val="uk-UA"/>
        </w:rPr>
        <w:t>для розміщення та експлуатації об’єктів і споруд телекомунікацій</w:t>
      </w:r>
      <w:r w:rsidRPr="00D5741C">
        <w:rPr>
          <w:sz w:val="24"/>
          <w:szCs w:val="24"/>
          <w:lang w:val="uk-UA"/>
        </w:rPr>
        <w:t xml:space="preserve">. </w:t>
      </w:r>
    </w:p>
    <w:p w:rsidR="00B21E38" w:rsidRPr="00D5741C" w:rsidRDefault="00B21E38" w:rsidP="00372743">
      <w:pPr>
        <w:ind w:firstLine="708"/>
        <w:jc w:val="both"/>
        <w:rPr>
          <w:lang w:val="uk-UA"/>
        </w:rPr>
      </w:pPr>
      <w:r w:rsidRPr="00D5741C">
        <w:rPr>
          <w:lang w:val="uk-UA"/>
        </w:rPr>
        <w:t>29.Про надання дозволу на виготовлення технічної  документації із землеустрою щодо встановлення меж  земельних ділянок невитребуваних часток (паїв)</w:t>
      </w:r>
      <w:r w:rsidRPr="00D5741C">
        <w:rPr>
          <w:bCs/>
          <w:lang w:val="uk-UA"/>
        </w:rPr>
        <w:t>.</w:t>
      </w:r>
    </w:p>
    <w:p w:rsidR="00B21E38" w:rsidRPr="00D5741C" w:rsidRDefault="00B21E38" w:rsidP="00372743">
      <w:pPr>
        <w:pStyle w:val="a3"/>
        <w:ind w:left="0" w:firstLine="709"/>
        <w:jc w:val="both"/>
        <w:rPr>
          <w:sz w:val="24"/>
          <w:szCs w:val="24"/>
          <w:lang w:val="uk-UA"/>
        </w:rPr>
      </w:pPr>
      <w:r w:rsidRPr="00D5741C">
        <w:rPr>
          <w:sz w:val="24"/>
          <w:szCs w:val="24"/>
          <w:lang w:val="uk-UA"/>
        </w:rPr>
        <w:t xml:space="preserve">30. </w:t>
      </w:r>
      <w:r w:rsidRPr="00D5741C">
        <w:rPr>
          <w:rStyle w:val="1982"/>
          <w:sz w:val="24"/>
          <w:szCs w:val="24"/>
          <w:lang w:val="uk-UA"/>
        </w:rPr>
        <w:t xml:space="preserve">Про надання дозволу на виготовлення технічної  документації із землеустрою </w:t>
      </w:r>
      <w:r w:rsidRPr="00D5741C">
        <w:rPr>
          <w:bCs/>
          <w:sz w:val="24"/>
          <w:szCs w:val="24"/>
          <w:lang w:val="uk-UA"/>
        </w:rPr>
        <w:t>щодо встановлення меж  земельних ділянок невитребуваних часток (паїв)</w:t>
      </w:r>
      <w:r w:rsidRPr="00D5741C">
        <w:rPr>
          <w:sz w:val="24"/>
          <w:szCs w:val="24"/>
          <w:lang w:val="uk-UA"/>
        </w:rPr>
        <w:t>.</w:t>
      </w:r>
    </w:p>
    <w:p w:rsidR="00B21E38" w:rsidRPr="00D5741C" w:rsidRDefault="00B21E38" w:rsidP="00372743">
      <w:pPr>
        <w:pStyle w:val="a3"/>
        <w:autoSpaceDE w:val="0"/>
        <w:autoSpaceDN w:val="0"/>
        <w:ind w:left="0" w:firstLine="709"/>
        <w:jc w:val="both"/>
        <w:rPr>
          <w:sz w:val="24"/>
          <w:szCs w:val="24"/>
          <w:lang w:val="uk-UA"/>
        </w:rPr>
      </w:pPr>
      <w:r w:rsidRPr="00D5741C">
        <w:rPr>
          <w:sz w:val="24"/>
          <w:szCs w:val="24"/>
          <w:lang w:val="uk-UA"/>
        </w:rPr>
        <w:t>31. Про затвердження технічної документації із землеустрою щодо встановлення меж земельних ділянок в натурі (на місцевості) та передачу їх в користування на умовах оренди</w:t>
      </w:r>
      <w:r w:rsidRPr="00D5741C">
        <w:rPr>
          <w:bCs/>
          <w:sz w:val="24"/>
          <w:szCs w:val="24"/>
          <w:lang w:val="uk-UA"/>
        </w:rPr>
        <w:t>.</w:t>
      </w:r>
    </w:p>
    <w:p w:rsidR="00B21E38" w:rsidRPr="00D5741C" w:rsidRDefault="00B21E38" w:rsidP="00372743">
      <w:pPr>
        <w:pStyle w:val="a3"/>
        <w:autoSpaceDE w:val="0"/>
        <w:autoSpaceDN w:val="0"/>
        <w:ind w:left="0" w:firstLine="709"/>
        <w:jc w:val="both"/>
        <w:rPr>
          <w:sz w:val="24"/>
          <w:szCs w:val="24"/>
          <w:lang w:val="uk-UA"/>
        </w:rPr>
      </w:pPr>
      <w:r w:rsidRPr="00D5741C">
        <w:rPr>
          <w:sz w:val="24"/>
          <w:szCs w:val="24"/>
          <w:lang w:val="uk-UA"/>
        </w:rPr>
        <w:t xml:space="preserve">32. Про затвердження технічних документацій із землеустрою щодо встановлення (відновлення) меж земельних ділянок в натурі (на місцевості) та передачу в оренду невитребуваних земельних ділянок. </w:t>
      </w:r>
    </w:p>
    <w:p w:rsidR="00B21E38" w:rsidRPr="00D5741C" w:rsidRDefault="00B21E38" w:rsidP="00372743">
      <w:pPr>
        <w:pStyle w:val="a3"/>
        <w:autoSpaceDE w:val="0"/>
        <w:autoSpaceDN w:val="0"/>
        <w:ind w:left="0" w:firstLine="709"/>
        <w:jc w:val="both"/>
        <w:rPr>
          <w:sz w:val="24"/>
          <w:szCs w:val="24"/>
          <w:lang w:val="uk-UA"/>
        </w:rPr>
      </w:pPr>
      <w:r w:rsidRPr="00D5741C">
        <w:rPr>
          <w:sz w:val="24"/>
          <w:szCs w:val="24"/>
          <w:lang w:val="uk-UA"/>
        </w:rPr>
        <w:t>33. Про передачу ПП «Агро-Трейдер» в оренду невитребуваних земельних ділянок.</w:t>
      </w:r>
    </w:p>
    <w:p w:rsidR="00B21E38" w:rsidRPr="00D5741C" w:rsidRDefault="00B21E38" w:rsidP="00372743">
      <w:pPr>
        <w:pStyle w:val="a3"/>
        <w:autoSpaceDE w:val="0"/>
        <w:autoSpaceDN w:val="0"/>
        <w:ind w:left="0" w:firstLine="709"/>
        <w:jc w:val="both"/>
        <w:rPr>
          <w:sz w:val="24"/>
          <w:szCs w:val="24"/>
          <w:lang w:val="uk-UA"/>
        </w:rPr>
      </w:pPr>
      <w:r w:rsidRPr="00D5741C">
        <w:rPr>
          <w:sz w:val="24"/>
          <w:szCs w:val="24"/>
          <w:lang w:val="uk-UA"/>
        </w:rPr>
        <w:t>34. Про передачу в оренду невитребуваної земельної ділянки.</w:t>
      </w:r>
    </w:p>
    <w:p w:rsidR="00B21E38" w:rsidRPr="00D5741C" w:rsidRDefault="00B21E38" w:rsidP="00372743">
      <w:pPr>
        <w:pStyle w:val="a3"/>
        <w:autoSpaceDE w:val="0"/>
        <w:autoSpaceDN w:val="0"/>
        <w:ind w:left="0" w:firstLine="709"/>
        <w:jc w:val="both"/>
        <w:rPr>
          <w:sz w:val="24"/>
          <w:szCs w:val="24"/>
          <w:lang w:val="uk-UA"/>
        </w:rPr>
      </w:pPr>
      <w:r w:rsidRPr="00D5741C">
        <w:rPr>
          <w:sz w:val="24"/>
          <w:szCs w:val="24"/>
          <w:lang w:val="uk-UA"/>
        </w:rPr>
        <w:t>35.Про передачу в оренду невитребуваної земельної ділянки.</w:t>
      </w:r>
    </w:p>
    <w:p w:rsidR="00092EE8" w:rsidRPr="00D5741C" w:rsidRDefault="00B21E38" w:rsidP="00372743">
      <w:pPr>
        <w:tabs>
          <w:tab w:val="left" w:pos="284"/>
        </w:tabs>
        <w:jc w:val="both"/>
        <w:rPr>
          <w:lang w:val="uk-UA"/>
        </w:rPr>
      </w:pPr>
      <w:r w:rsidRPr="00D5741C">
        <w:rPr>
          <w:lang w:val="uk-UA"/>
        </w:rPr>
        <w:t xml:space="preserve">            36. Про передачу  в оренду невитребуваних земельних ділянок</w:t>
      </w:r>
    </w:p>
    <w:p w:rsidR="0084599B" w:rsidRPr="00D5741C" w:rsidRDefault="0084599B" w:rsidP="00372743">
      <w:pPr>
        <w:spacing w:line="267" w:lineRule="auto"/>
        <w:ind w:left="300" w:right="-2" w:firstLine="408"/>
        <w:jc w:val="both"/>
        <w:rPr>
          <w:i/>
          <w:lang w:val="uk-UA"/>
        </w:rPr>
      </w:pPr>
      <w:r w:rsidRPr="00D5741C">
        <w:rPr>
          <w:i/>
          <w:lang w:val="uk-UA"/>
        </w:rPr>
        <w:t xml:space="preserve"> (Порядок денний затвердили одноголосно)</w:t>
      </w:r>
    </w:p>
    <w:p w:rsidR="0084599B" w:rsidRPr="00D5741C" w:rsidRDefault="0084599B" w:rsidP="00372743">
      <w:pPr>
        <w:spacing w:line="267" w:lineRule="auto"/>
        <w:ind w:left="300" w:right="-2" w:firstLine="408"/>
        <w:jc w:val="both"/>
        <w:rPr>
          <w:lang w:val="uk-UA"/>
        </w:rPr>
      </w:pPr>
    </w:p>
    <w:p w:rsidR="00092EE8" w:rsidRPr="00D5741C" w:rsidRDefault="0084599B" w:rsidP="00372743">
      <w:pPr>
        <w:ind w:firstLine="284"/>
        <w:jc w:val="both"/>
        <w:rPr>
          <w:bCs/>
          <w:lang w:val="uk-UA"/>
        </w:rPr>
      </w:pPr>
      <w:r w:rsidRPr="00D5741C">
        <w:rPr>
          <w:b/>
          <w:u w:val="single"/>
          <w:lang w:val="uk-UA"/>
        </w:rPr>
        <w:t>1.По першому питанню</w:t>
      </w:r>
      <w:r w:rsidR="00A55567" w:rsidRPr="00D5741C">
        <w:rPr>
          <w:lang w:val="uk-UA"/>
        </w:rPr>
        <w:t>:</w:t>
      </w:r>
      <w:r w:rsidR="00092EE8" w:rsidRPr="00D5741C">
        <w:rPr>
          <w:b/>
          <w:bCs/>
          <w:i/>
          <w:lang w:val="uk-UA"/>
        </w:rPr>
        <w:t>«</w:t>
      </w:r>
      <w:r w:rsidR="00B21E38" w:rsidRPr="00D5741C">
        <w:rPr>
          <w:lang w:val="uk-UA"/>
        </w:rPr>
        <w:t xml:space="preserve"> Про звернення Ічнянської міської ради до територіальних громад міст-партнерів</w:t>
      </w:r>
      <w:r w:rsidR="00092EE8" w:rsidRPr="00D5741C">
        <w:rPr>
          <w:b/>
          <w:bCs/>
          <w:i/>
          <w:lang w:val="uk-UA"/>
        </w:rPr>
        <w:t>»</w:t>
      </w:r>
    </w:p>
    <w:p w:rsidR="00C024BF" w:rsidRPr="00D5741C" w:rsidRDefault="0084599B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>:</w:t>
      </w:r>
      <w:r w:rsidR="00B21E38" w:rsidRPr="00D5741C">
        <w:rPr>
          <w:bCs/>
          <w:sz w:val="24"/>
          <w:szCs w:val="24"/>
          <w:lang w:val="uk-UA"/>
        </w:rPr>
        <w:t xml:space="preserve"> Кириченка Богдана Ігоровича</w:t>
      </w:r>
      <w:r w:rsidR="00950041" w:rsidRPr="00D5741C">
        <w:rPr>
          <w:bCs/>
          <w:sz w:val="24"/>
          <w:szCs w:val="24"/>
          <w:lang w:val="uk-UA"/>
        </w:rPr>
        <w:t>,</w:t>
      </w:r>
      <w:r w:rsidR="009A0DFC" w:rsidRPr="00D5741C">
        <w:rPr>
          <w:bCs/>
          <w:sz w:val="24"/>
          <w:szCs w:val="24"/>
          <w:lang w:val="uk-UA"/>
        </w:rPr>
        <w:t xml:space="preserve"> провідного спеціаліста сектору </w:t>
      </w:r>
      <w:r w:rsidR="00950041" w:rsidRPr="00D5741C">
        <w:rPr>
          <w:bCs/>
          <w:sz w:val="24"/>
          <w:szCs w:val="24"/>
          <w:lang w:val="uk-UA"/>
        </w:rPr>
        <w:t>економічного розвитку та інвестицій Ічнянської міської ради.</w:t>
      </w:r>
    </w:p>
    <w:p w:rsidR="0084599B" w:rsidRPr="00D5741C" w:rsidRDefault="0084599B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84599B" w:rsidRPr="00D5741C" w:rsidRDefault="0084599B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950041" w:rsidRPr="00D5741C">
        <w:rPr>
          <w:lang w:val="uk-UA"/>
        </w:rPr>
        <w:t>Про звернення Ічнянської міської ради до територіальних громад міст-партнерів</w:t>
      </w:r>
      <w:r w:rsidRPr="00D5741C">
        <w:rPr>
          <w:lang w:val="uk-UA"/>
        </w:rPr>
        <w:t>» та рекомендувати винести на сесію і прийняти як рішення ради.</w:t>
      </w:r>
    </w:p>
    <w:p w:rsidR="00EC1920" w:rsidRPr="00D5741C" w:rsidRDefault="002674FD" w:rsidP="00372743">
      <w:pPr>
        <w:rPr>
          <w:b/>
          <w:sz w:val="20"/>
          <w:szCs w:val="20"/>
          <w:lang w:val="uk-UA"/>
        </w:rPr>
      </w:pPr>
      <w:r w:rsidRPr="00D5741C">
        <w:rPr>
          <w:b/>
          <w:i/>
          <w:lang w:val="uk-UA"/>
        </w:rPr>
        <w:t>Голосували:</w:t>
      </w:r>
    </w:p>
    <w:p w:rsidR="00EC1920" w:rsidRPr="00D5741C" w:rsidRDefault="00EC1920" w:rsidP="00372743">
      <w:pPr>
        <w:jc w:val="center"/>
        <w:rPr>
          <w:sz w:val="20"/>
          <w:szCs w:val="20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2139AE" w:rsidRPr="00D5741C" w:rsidTr="00A71995">
        <w:trPr>
          <w:trHeight w:val="349"/>
        </w:trPr>
        <w:tc>
          <w:tcPr>
            <w:tcW w:w="597" w:type="dxa"/>
            <w:vMerge w:val="restart"/>
          </w:tcPr>
          <w:p w:rsidR="00EC1920" w:rsidRPr="00D5741C" w:rsidRDefault="00EC192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EC1920" w:rsidRPr="00D5741C" w:rsidRDefault="00EC192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EC1920" w:rsidRPr="00D5741C" w:rsidRDefault="00EC192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EC1920" w:rsidRPr="00D5741C" w:rsidRDefault="00EC192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C1920" w:rsidRPr="00D5741C" w:rsidRDefault="00EC192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EC1920" w:rsidRPr="00D5741C" w:rsidRDefault="00EC192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EC1920" w:rsidRPr="00D5741C" w:rsidRDefault="00EC192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2139AE" w:rsidRPr="00D5741C" w:rsidTr="00A71995">
        <w:trPr>
          <w:trHeight w:val="217"/>
        </w:trPr>
        <w:tc>
          <w:tcPr>
            <w:tcW w:w="597" w:type="dxa"/>
            <w:vMerge/>
          </w:tcPr>
          <w:p w:rsidR="00EC1920" w:rsidRPr="00D5741C" w:rsidRDefault="00EC192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EC1920" w:rsidRPr="00D5741C" w:rsidRDefault="00EC192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EC1920" w:rsidRPr="00D5741C" w:rsidRDefault="00EC192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EC1920" w:rsidRPr="00D5741C" w:rsidRDefault="00EC192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EC1920" w:rsidRPr="00D5741C" w:rsidRDefault="00EC192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EC1920" w:rsidRPr="00D5741C" w:rsidRDefault="00EC192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2139AE" w:rsidRPr="00D5741C" w:rsidTr="00A71995">
        <w:trPr>
          <w:trHeight w:val="276"/>
        </w:trPr>
        <w:tc>
          <w:tcPr>
            <w:tcW w:w="597" w:type="dxa"/>
          </w:tcPr>
          <w:p w:rsidR="00EC1920" w:rsidRPr="00D5741C" w:rsidRDefault="00EC192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EC1920" w:rsidRPr="00D5741C" w:rsidRDefault="00EC192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A71995">
        <w:trPr>
          <w:trHeight w:val="209"/>
        </w:trPr>
        <w:tc>
          <w:tcPr>
            <w:tcW w:w="597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EC1920" w:rsidRPr="00D5741C" w:rsidRDefault="00EC192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EC1920" w:rsidRPr="00D5741C" w:rsidRDefault="00EC1920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A71995">
        <w:trPr>
          <w:trHeight w:val="288"/>
        </w:trPr>
        <w:tc>
          <w:tcPr>
            <w:tcW w:w="597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EC1920" w:rsidRPr="00D5741C" w:rsidRDefault="00EC192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EC1920" w:rsidRPr="00D5741C" w:rsidRDefault="00EC192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A71995">
        <w:trPr>
          <w:trHeight w:val="281"/>
        </w:trPr>
        <w:tc>
          <w:tcPr>
            <w:tcW w:w="597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EC1920" w:rsidRPr="00D5741C" w:rsidRDefault="00EC192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EC1920" w:rsidRPr="00D5741C" w:rsidRDefault="00EC192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A71995">
        <w:trPr>
          <w:trHeight w:val="281"/>
        </w:trPr>
        <w:tc>
          <w:tcPr>
            <w:tcW w:w="597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EC1920" w:rsidRPr="00D5741C" w:rsidRDefault="00EC192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EC1920" w:rsidRPr="00D5741C" w:rsidRDefault="00EC192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</w:tr>
    </w:tbl>
    <w:p w:rsidR="00EF5A85" w:rsidRPr="00D5741C" w:rsidRDefault="00EF5A85" w:rsidP="00372743">
      <w:pPr>
        <w:jc w:val="both"/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 , Утримались – 0, Не голосували-0, Відсутні – 2.</w:t>
      </w:r>
    </w:p>
    <w:p w:rsidR="009901DA" w:rsidRPr="00D5741C" w:rsidRDefault="009901DA" w:rsidP="00372743">
      <w:pPr>
        <w:jc w:val="center"/>
        <w:rPr>
          <w:sz w:val="20"/>
          <w:szCs w:val="20"/>
          <w:lang w:val="uk-UA"/>
        </w:rPr>
      </w:pPr>
    </w:p>
    <w:p w:rsidR="009901DA" w:rsidRPr="00D5741C" w:rsidRDefault="009901DA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9901DA" w:rsidRPr="00D5741C" w:rsidTr="00A71995">
        <w:trPr>
          <w:trHeight w:val="349"/>
        </w:trPr>
        <w:tc>
          <w:tcPr>
            <w:tcW w:w="597" w:type="dxa"/>
            <w:vMerge w:val="restart"/>
          </w:tcPr>
          <w:p w:rsidR="009901DA" w:rsidRPr="00D5741C" w:rsidRDefault="009901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9901DA" w:rsidRPr="00D5741C" w:rsidRDefault="009901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9901DA" w:rsidRPr="00D5741C" w:rsidRDefault="009901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01DA" w:rsidRPr="00D5741C" w:rsidTr="00A71995">
        <w:trPr>
          <w:trHeight w:val="217"/>
        </w:trPr>
        <w:tc>
          <w:tcPr>
            <w:tcW w:w="597" w:type="dxa"/>
            <w:vMerge/>
          </w:tcPr>
          <w:p w:rsidR="009901DA" w:rsidRPr="00D5741C" w:rsidRDefault="009901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9901DA" w:rsidRPr="00D5741C" w:rsidTr="00A71995">
        <w:trPr>
          <w:trHeight w:val="221"/>
        </w:trPr>
        <w:tc>
          <w:tcPr>
            <w:tcW w:w="597" w:type="dxa"/>
          </w:tcPr>
          <w:p w:rsidR="009901DA" w:rsidRPr="00D5741C" w:rsidRDefault="009901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9901DA" w:rsidRPr="00D5741C" w:rsidRDefault="009901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</w:tr>
      <w:tr w:rsidR="009901DA" w:rsidRPr="00D5741C" w:rsidTr="00A71995">
        <w:trPr>
          <w:trHeight w:val="209"/>
        </w:trPr>
        <w:tc>
          <w:tcPr>
            <w:tcW w:w="59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9901DA" w:rsidRPr="00D5741C" w:rsidRDefault="009901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</w:tr>
      <w:tr w:rsidR="009901DA" w:rsidRPr="00D5741C" w:rsidTr="00A71995">
        <w:trPr>
          <w:trHeight w:val="288"/>
        </w:trPr>
        <w:tc>
          <w:tcPr>
            <w:tcW w:w="59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9901DA" w:rsidRPr="00D5741C" w:rsidRDefault="009901DA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</w:tr>
      <w:tr w:rsidR="009901DA" w:rsidRPr="00D5741C" w:rsidTr="00A71995">
        <w:trPr>
          <w:trHeight w:val="281"/>
        </w:trPr>
        <w:tc>
          <w:tcPr>
            <w:tcW w:w="59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9901DA" w:rsidRPr="00D5741C" w:rsidRDefault="009901DA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</w:tr>
    </w:tbl>
    <w:p w:rsidR="00237CA5" w:rsidRPr="00D5741C" w:rsidRDefault="00237CA5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 , Утримались – 0, Не голосували-0, Відсутні – </w:t>
      </w:r>
      <w:r w:rsidR="00462100" w:rsidRPr="00D5741C">
        <w:rPr>
          <w:i/>
          <w:lang w:val="uk-UA"/>
        </w:rPr>
        <w:t>1</w:t>
      </w:r>
      <w:r w:rsidRPr="00D5741C">
        <w:rPr>
          <w:i/>
          <w:lang w:val="uk-UA"/>
        </w:rPr>
        <w:t>.</w:t>
      </w:r>
    </w:p>
    <w:p w:rsidR="00237CA5" w:rsidRPr="00D5741C" w:rsidRDefault="00237CA5" w:rsidP="00372743">
      <w:pPr>
        <w:rPr>
          <w:sz w:val="20"/>
          <w:szCs w:val="20"/>
          <w:lang w:val="uk-UA"/>
        </w:rPr>
      </w:pPr>
    </w:p>
    <w:p w:rsidR="006E5567" w:rsidRPr="00D5741C" w:rsidRDefault="006E5567" w:rsidP="00372743">
      <w:pPr>
        <w:rPr>
          <w:sz w:val="20"/>
          <w:szCs w:val="20"/>
          <w:lang w:val="uk-UA"/>
        </w:rPr>
      </w:pPr>
    </w:p>
    <w:p w:rsidR="006E5567" w:rsidRPr="00D5741C" w:rsidRDefault="006E5567" w:rsidP="00372743">
      <w:pPr>
        <w:rPr>
          <w:sz w:val="20"/>
          <w:szCs w:val="20"/>
          <w:lang w:val="uk-UA"/>
        </w:rPr>
      </w:pPr>
    </w:p>
    <w:p w:rsidR="009901DA" w:rsidRPr="00D5741C" w:rsidRDefault="009901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lastRenderedPageBreak/>
        <w:t>ПОСТІЙНА КОМІСІЯ З ПИТАНЬ СОЦІАЛЬНО-ЕКОНОМІЧНОГО РОЗВИТКУ ГРОМАДИ</w:t>
      </w:r>
    </w:p>
    <w:p w:rsidR="009901DA" w:rsidRPr="00D5741C" w:rsidRDefault="009901DA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2139AE" w:rsidRPr="00D5741C" w:rsidTr="00A71995">
        <w:trPr>
          <w:trHeight w:val="349"/>
        </w:trPr>
        <w:tc>
          <w:tcPr>
            <w:tcW w:w="597" w:type="dxa"/>
            <w:vMerge w:val="restart"/>
          </w:tcPr>
          <w:p w:rsidR="009901DA" w:rsidRPr="00D5741C" w:rsidRDefault="009901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9901DA" w:rsidRPr="00D5741C" w:rsidRDefault="009901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9901DA" w:rsidRPr="00D5741C" w:rsidRDefault="009901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2139AE" w:rsidRPr="00D5741C" w:rsidTr="00A71995">
        <w:trPr>
          <w:trHeight w:val="217"/>
        </w:trPr>
        <w:tc>
          <w:tcPr>
            <w:tcW w:w="597" w:type="dxa"/>
            <w:vMerge/>
          </w:tcPr>
          <w:p w:rsidR="009901DA" w:rsidRPr="00D5741C" w:rsidRDefault="009901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2139AE" w:rsidRPr="00D5741C" w:rsidTr="00A71995">
        <w:trPr>
          <w:trHeight w:val="276"/>
        </w:trPr>
        <w:tc>
          <w:tcPr>
            <w:tcW w:w="597" w:type="dxa"/>
          </w:tcPr>
          <w:p w:rsidR="009901DA" w:rsidRPr="00D5741C" w:rsidRDefault="009901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9901DA" w:rsidRPr="00D5741C" w:rsidRDefault="009901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A71995">
        <w:trPr>
          <w:trHeight w:val="209"/>
        </w:trPr>
        <w:tc>
          <w:tcPr>
            <w:tcW w:w="59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9901DA" w:rsidRPr="00D5741C" w:rsidRDefault="009901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A71995">
        <w:trPr>
          <w:trHeight w:val="288"/>
        </w:trPr>
        <w:tc>
          <w:tcPr>
            <w:tcW w:w="59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9901DA" w:rsidRPr="00D5741C" w:rsidRDefault="009901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A71995">
        <w:trPr>
          <w:trHeight w:val="281"/>
        </w:trPr>
        <w:tc>
          <w:tcPr>
            <w:tcW w:w="59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9901DA" w:rsidRPr="00D5741C" w:rsidRDefault="009901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A71995">
        <w:trPr>
          <w:trHeight w:val="281"/>
        </w:trPr>
        <w:tc>
          <w:tcPr>
            <w:tcW w:w="59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9901DA" w:rsidRPr="00D5741C" w:rsidRDefault="009901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</w:tr>
    </w:tbl>
    <w:p w:rsidR="00462100" w:rsidRPr="00D5741C" w:rsidRDefault="00462100" w:rsidP="00372743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  За – 5, Проти –</w:t>
      </w:r>
      <w:r w:rsidR="00B07767" w:rsidRPr="00D5741C">
        <w:rPr>
          <w:i/>
          <w:sz w:val="24"/>
          <w:szCs w:val="24"/>
          <w:lang w:val="uk-UA"/>
        </w:rPr>
        <w:t>0</w:t>
      </w:r>
      <w:r w:rsidRPr="00D5741C">
        <w:rPr>
          <w:i/>
          <w:sz w:val="24"/>
          <w:szCs w:val="24"/>
          <w:lang w:val="uk-UA"/>
        </w:rPr>
        <w:t xml:space="preserve"> , Утримались – 0, Не голосували-0, Відсутні – 0.</w:t>
      </w:r>
    </w:p>
    <w:p w:rsidR="0027334F" w:rsidRPr="00D5741C" w:rsidRDefault="0027334F" w:rsidP="00372743">
      <w:pPr>
        <w:pStyle w:val="a3"/>
        <w:numPr>
          <w:ilvl w:val="0"/>
          <w:numId w:val="2"/>
        </w:numPr>
        <w:spacing w:line="276" w:lineRule="auto"/>
        <w:jc w:val="center"/>
        <w:rPr>
          <w:color w:val="0070C0"/>
          <w:sz w:val="24"/>
          <w:szCs w:val="24"/>
          <w:lang w:val="uk-UA"/>
        </w:rPr>
      </w:pPr>
    </w:p>
    <w:p w:rsidR="0078302A" w:rsidRPr="00D5741C" w:rsidRDefault="00BF53C9" w:rsidP="00372743">
      <w:pPr>
        <w:jc w:val="both"/>
        <w:rPr>
          <w:lang w:val="uk-UA"/>
        </w:rPr>
      </w:pPr>
      <w:r w:rsidRPr="00D5741C">
        <w:rPr>
          <w:b/>
          <w:lang w:val="uk-UA"/>
        </w:rPr>
        <w:t>2</w:t>
      </w:r>
      <w:r w:rsidR="0078302A" w:rsidRPr="00D5741C">
        <w:rPr>
          <w:b/>
          <w:lang w:val="uk-UA"/>
        </w:rPr>
        <w:t>.</w:t>
      </w:r>
      <w:r w:rsidR="0078302A" w:rsidRPr="00D5741C">
        <w:rPr>
          <w:b/>
          <w:u w:val="single"/>
          <w:lang w:val="uk-UA"/>
        </w:rPr>
        <w:t>По наступному питанню</w:t>
      </w:r>
      <w:r w:rsidR="0078302A" w:rsidRPr="00D5741C">
        <w:rPr>
          <w:lang w:val="uk-UA"/>
        </w:rPr>
        <w:t>:«</w:t>
      </w:r>
      <w:r w:rsidR="00950041" w:rsidRPr="00D5741C">
        <w:rPr>
          <w:lang w:val="uk-UA"/>
        </w:rPr>
        <w:t xml:space="preserve"> Про припинення шляхом реорганізації (злиття) юридичних осіб Комунальний заклад «Ічнянський територіальний центр соціального обслуговування (надання соціальних послуг)» Ічнянської  міської ради та Міський центр соціальних служб Ічнянської міської ради</w:t>
      </w:r>
      <w:r w:rsidR="00E71BB4" w:rsidRPr="00D5741C">
        <w:rPr>
          <w:lang w:val="uk-UA"/>
        </w:rPr>
        <w:t>»</w:t>
      </w:r>
      <w:r w:rsidR="00950041" w:rsidRPr="00D5741C">
        <w:rPr>
          <w:lang w:val="uk-UA"/>
        </w:rPr>
        <w:t>.</w:t>
      </w:r>
    </w:p>
    <w:p w:rsidR="00112DF2" w:rsidRPr="00D5741C" w:rsidRDefault="00112DF2" w:rsidP="00372743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="00950041" w:rsidRPr="00D5741C">
        <w:rPr>
          <w:bCs/>
          <w:sz w:val="24"/>
          <w:szCs w:val="24"/>
          <w:lang w:val="uk-UA"/>
        </w:rPr>
        <w:t>Гармаша Григорія Григоровича, начальника юридичного відділу Ічнянської міської ради.</w:t>
      </w:r>
    </w:p>
    <w:p w:rsidR="0078302A" w:rsidRPr="00D5741C" w:rsidRDefault="0078302A" w:rsidP="00372743">
      <w:pPr>
        <w:pStyle w:val="1"/>
        <w:suppressAutoHyphens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741C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5741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6D661A" w:rsidRPr="00D5741C" w:rsidRDefault="0078302A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="006D661A" w:rsidRPr="00D5741C">
        <w:rPr>
          <w:lang w:val="uk-UA"/>
        </w:rPr>
        <w:t>Схвалити проект рішення «</w:t>
      </w:r>
      <w:r w:rsidR="00950041" w:rsidRPr="00D5741C">
        <w:rPr>
          <w:lang w:val="uk-UA"/>
        </w:rPr>
        <w:t>Про припинення шляхом реорганізації (злиття) юридичних осіб Комунальний заклад «Ічнянський територіальний центр соціального обслуговування (надання соціальних послуг)» Ічнянської  міської ради та Міський центр соціальних служб Ічнянської міської ради</w:t>
      </w:r>
      <w:r w:rsidR="006D661A" w:rsidRPr="00D5741C">
        <w:rPr>
          <w:lang w:val="uk-UA"/>
        </w:rPr>
        <w:t>» та рекомендувати винести на сесію і прийняти як рішення ради.</w:t>
      </w:r>
    </w:p>
    <w:p w:rsidR="002674FD" w:rsidRPr="00D5741C" w:rsidRDefault="002674FD" w:rsidP="00372743">
      <w:pPr>
        <w:rPr>
          <w:b/>
          <w:sz w:val="20"/>
          <w:szCs w:val="20"/>
          <w:lang w:val="uk-UA"/>
        </w:rPr>
      </w:pPr>
      <w:r w:rsidRPr="00D5741C">
        <w:rPr>
          <w:b/>
          <w:i/>
          <w:lang w:val="uk-UA"/>
        </w:rPr>
        <w:t xml:space="preserve">Голосували: </w:t>
      </w:r>
    </w:p>
    <w:p w:rsidR="0027334F" w:rsidRPr="00D5741C" w:rsidRDefault="0027334F" w:rsidP="00372743">
      <w:pPr>
        <w:rPr>
          <w:sz w:val="20"/>
          <w:szCs w:val="20"/>
          <w:lang w:val="uk-UA"/>
        </w:rPr>
      </w:pPr>
    </w:p>
    <w:p w:rsidR="007573FF" w:rsidRPr="00D5741C" w:rsidRDefault="007573FF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2139AE" w:rsidRPr="00D5741C" w:rsidTr="00625541">
        <w:trPr>
          <w:trHeight w:val="349"/>
        </w:trPr>
        <w:tc>
          <w:tcPr>
            <w:tcW w:w="597" w:type="dxa"/>
            <w:vMerge w:val="restart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7573FF" w:rsidRPr="00D5741C" w:rsidRDefault="007573FF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2139AE" w:rsidRPr="00D5741C" w:rsidTr="00625541">
        <w:trPr>
          <w:trHeight w:val="217"/>
        </w:trPr>
        <w:tc>
          <w:tcPr>
            <w:tcW w:w="597" w:type="dxa"/>
            <w:vMerge/>
          </w:tcPr>
          <w:p w:rsidR="007573FF" w:rsidRPr="00D5741C" w:rsidRDefault="007573FF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2139AE" w:rsidRPr="00D5741C" w:rsidTr="00625541">
        <w:trPr>
          <w:trHeight w:val="276"/>
        </w:trPr>
        <w:tc>
          <w:tcPr>
            <w:tcW w:w="597" w:type="dxa"/>
          </w:tcPr>
          <w:p w:rsidR="007573FF" w:rsidRPr="00D5741C" w:rsidRDefault="007573FF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625541">
        <w:trPr>
          <w:trHeight w:val="209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625541">
        <w:trPr>
          <w:trHeight w:val="288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625541">
        <w:trPr>
          <w:trHeight w:val="281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625541">
        <w:trPr>
          <w:trHeight w:val="281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</w:tbl>
    <w:p w:rsidR="007573FF" w:rsidRPr="00D5741C" w:rsidRDefault="007573FF" w:rsidP="00372743">
      <w:pPr>
        <w:jc w:val="both"/>
        <w:rPr>
          <w:i/>
          <w:lang w:val="uk-UA"/>
        </w:rPr>
      </w:pPr>
      <w:r w:rsidRPr="00D5741C">
        <w:rPr>
          <w:i/>
          <w:lang w:val="uk-UA"/>
        </w:rPr>
        <w:t xml:space="preserve">За – 3, Проти – </w:t>
      </w:r>
      <w:r w:rsidR="006B53B1" w:rsidRPr="00D5741C">
        <w:rPr>
          <w:i/>
          <w:lang w:val="uk-UA"/>
        </w:rPr>
        <w:t>0</w:t>
      </w:r>
      <w:r w:rsidRPr="00D5741C">
        <w:rPr>
          <w:i/>
          <w:lang w:val="uk-UA"/>
        </w:rPr>
        <w:t>, Утримались – 0, Не голосували-0, Відсутні – 2.</w:t>
      </w:r>
    </w:p>
    <w:p w:rsidR="00294FA1" w:rsidRPr="00D5741C" w:rsidRDefault="00294FA1" w:rsidP="00372743">
      <w:pPr>
        <w:jc w:val="center"/>
        <w:rPr>
          <w:color w:val="0070C0"/>
          <w:sz w:val="20"/>
          <w:szCs w:val="20"/>
          <w:lang w:val="uk-UA"/>
        </w:rPr>
      </w:pPr>
    </w:p>
    <w:p w:rsidR="007573FF" w:rsidRPr="00D5741C" w:rsidRDefault="007573FF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7573FF" w:rsidRPr="00D5741C" w:rsidTr="00625541">
        <w:trPr>
          <w:trHeight w:val="349"/>
        </w:trPr>
        <w:tc>
          <w:tcPr>
            <w:tcW w:w="597" w:type="dxa"/>
            <w:vMerge w:val="restart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7573FF" w:rsidRPr="00D5741C" w:rsidRDefault="007573FF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7573FF" w:rsidRPr="00D5741C" w:rsidTr="00625541">
        <w:trPr>
          <w:trHeight w:val="217"/>
        </w:trPr>
        <w:tc>
          <w:tcPr>
            <w:tcW w:w="597" w:type="dxa"/>
            <w:vMerge/>
          </w:tcPr>
          <w:p w:rsidR="007573FF" w:rsidRPr="00D5741C" w:rsidRDefault="007573FF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7573FF" w:rsidRPr="00D5741C" w:rsidTr="00625541">
        <w:trPr>
          <w:trHeight w:val="221"/>
        </w:trPr>
        <w:tc>
          <w:tcPr>
            <w:tcW w:w="597" w:type="dxa"/>
          </w:tcPr>
          <w:p w:rsidR="007573FF" w:rsidRPr="00D5741C" w:rsidRDefault="007573FF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7573FF" w:rsidRPr="00D5741C" w:rsidRDefault="007573FF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7573FF" w:rsidRPr="00D5741C" w:rsidTr="00625541">
        <w:trPr>
          <w:trHeight w:val="209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7573FF" w:rsidRPr="00D5741C" w:rsidRDefault="007573FF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7573FF" w:rsidRPr="00D5741C" w:rsidTr="00625541">
        <w:trPr>
          <w:trHeight w:val="288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7573FF" w:rsidRPr="00D5741C" w:rsidRDefault="007573FF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7573FF" w:rsidRPr="00D5741C" w:rsidTr="00625541">
        <w:trPr>
          <w:trHeight w:val="281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7573FF" w:rsidRPr="00D5741C" w:rsidRDefault="007573FF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</w:tbl>
    <w:p w:rsidR="007573FF" w:rsidRPr="00D5741C" w:rsidRDefault="007573FF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 , Утримались – 0, Не голосували-0, Відсутні – 1.</w:t>
      </w:r>
    </w:p>
    <w:p w:rsidR="007573FF" w:rsidRPr="00D5741C" w:rsidRDefault="007573FF" w:rsidP="00372743">
      <w:pPr>
        <w:rPr>
          <w:sz w:val="20"/>
          <w:szCs w:val="20"/>
          <w:lang w:val="uk-UA"/>
        </w:rPr>
      </w:pPr>
    </w:p>
    <w:p w:rsidR="007573FF" w:rsidRPr="00D5741C" w:rsidRDefault="007573FF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7573FF" w:rsidRPr="00D5741C" w:rsidRDefault="007573FF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2139AE" w:rsidRPr="00D5741C" w:rsidTr="00625541">
        <w:trPr>
          <w:trHeight w:val="349"/>
        </w:trPr>
        <w:tc>
          <w:tcPr>
            <w:tcW w:w="597" w:type="dxa"/>
            <w:vMerge w:val="restart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7573FF" w:rsidRPr="00D5741C" w:rsidRDefault="007573FF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lastRenderedPageBreak/>
              <w:t>голосували</w:t>
            </w:r>
          </w:p>
        </w:tc>
      </w:tr>
      <w:tr w:rsidR="002139AE" w:rsidRPr="00D5741C" w:rsidTr="00625541">
        <w:trPr>
          <w:trHeight w:val="217"/>
        </w:trPr>
        <w:tc>
          <w:tcPr>
            <w:tcW w:w="597" w:type="dxa"/>
            <w:vMerge/>
          </w:tcPr>
          <w:p w:rsidR="007573FF" w:rsidRPr="00D5741C" w:rsidRDefault="007573FF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 xml:space="preserve">не </w:t>
            </w:r>
            <w:r w:rsidRPr="00D5741C">
              <w:rPr>
                <w:b/>
                <w:sz w:val="20"/>
                <w:szCs w:val="20"/>
                <w:lang w:val="uk-UA"/>
              </w:rPr>
              <w:lastRenderedPageBreak/>
              <w:t>голосував</w:t>
            </w:r>
          </w:p>
        </w:tc>
      </w:tr>
      <w:tr w:rsidR="002139AE" w:rsidRPr="00D5741C" w:rsidTr="00625541">
        <w:trPr>
          <w:trHeight w:val="276"/>
        </w:trPr>
        <w:tc>
          <w:tcPr>
            <w:tcW w:w="597" w:type="dxa"/>
          </w:tcPr>
          <w:p w:rsidR="007573FF" w:rsidRPr="00D5741C" w:rsidRDefault="007573FF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lastRenderedPageBreak/>
              <w:t>1.</w:t>
            </w:r>
          </w:p>
        </w:tc>
        <w:tc>
          <w:tcPr>
            <w:tcW w:w="3906" w:type="dxa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7573FF" w:rsidRPr="00D5741C" w:rsidRDefault="001F2807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625541">
        <w:trPr>
          <w:trHeight w:val="209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625541">
        <w:trPr>
          <w:trHeight w:val="288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625541">
        <w:trPr>
          <w:trHeight w:val="281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625541">
        <w:trPr>
          <w:trHeight w:val="281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</w:tbl>
    <w:p w:rsidR="007573FF" w:rsidRPr="00D5741C" w:rsidRDefault="007573FF" w:rsidP="00372743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  За – </w:t>
      </w:r>
      <w:r w:rsidR="001F2807" w:rsidRPr="00D5741C">
        <w:rPr>
          <w:i/>
          <w:sz w:val="24"/>
          <w:szCs w:val="24"/>
          <w:lang w:val="uk-UA"/>
        </w:rPr>
        <w:t>4</w:t>
      </w:r>
      <w:r w:rsidRPr="00D5741C">
        <w:rPr>
          <w:i/>
          <w:sz w:val="24"/>
          <w:szCs w:val="24"/>
          <w:lang w:val="uk-UA"/>
        </w:rPr>
        <w:t xml:space="preserve">, Проти – </w:t>
      </w:r>
      <w:r w:rsidR="001F2807" w:rsidRPr="00D5741C">
        <w:rPr>
          <w:i/>
          <w:sz w:val="24"/>
          <w:szCs w:val="24"/>
          <w:lang w:val="uk-UA"/>
        </w:rPr>
        <w:t>1</w:t>
      </w:r>
      <w:r w:rsidRPr="00D5741C">
        <w:rPr>
          <w:i/>
          <w:sz w:val="24"/>
          <w:szCs w:val="24"/>
          <w:lang w:val="uk-UA"/>
        </w:rPr>
        <w:t>, Утримались – 0, Не голосували-0, Відсутні – 0.</w:t>
      </w:r>
    </w:p>
    <w:p w:rsidR="00C2514C" w:rsidRPr="00D5741C" w:rsidRDefault="00C2514C" w:rsidP="0037274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599B" w:rsidRPr="00D5741C" w:rsidRDefault="00BF53C9" w:rsidP="0037274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741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84599B" w:rsidRPr="00D5741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84599B" w:rsidRPr="00D5741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По наступному питанню</w:t>
      </w:r>
      <w:r w:rsidR="00A55567" w:rsidRPr="00D5741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4599B" w:rsidRPr="00D5741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50041" w:rsidRPr="00D5741C">
        <w:rPr>
          <w:rFonts w:ascii="Times New Roman" w:hAnsi="Times New Roman" w:cs="Times New Roman"/>
          <w:sz w:val="24"/>
          <w:szCs w:val="24"/>
          <w:lang w:val="uk-UA"/>
        </w:rPr>
        <w:t>Про створення юридичної особи Комунальне підприємство «Ічнянський спортивний комплекс» Ічнянської міської ради</w:t>
      </w:r>
      <w:r w:rsidR="0084599B" w:rsidRPr="00D5741C">
        <w:rPr>
          <w:rFonts w:ascii="Times New Roman" w:hAnsi="Times New Roman" w:cs="Times New Roman"/>
          <w:sz w:val="24"/>
          <w:szCs w:val="24"/>
          <w:lang w:val="uk-UA"/>
        </w:rPr>
        <w:t>»:</w:t>
      </w:r>
    </w:p>
    <w:p w:rsidR="00C024BF" w:rsidRPr="00D5741C" w:rsidRDefault="00112DF2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="00950041" w:rsidRPr="00D5741C">
        <w:rPr>
          <w:bCs/>
          <w:sz w:val="24"/>
          <w:szCs w:val="24"/>
          <w:lang w:val="uk-UA"/>
        </w:rPr>
        <w:t>Гармаша Григорія Григоровича, начальника юридичного відділу Ічнянської міської ради.</w:t>
      </w:r>
      <w:r w:rsidR="00C024BF" w:rsidRPr="00D5741C">
        <w:rPr>
          <w:b/>
          <w:sz w:val="24"/>
          <w:szCs w:val="24"/>
          <w:lang w:val="uk-UA"/>
        </w:rPr>
        <w:t xml:space="preserve"> </w:t>
      </w:r>
    </w:p>
    <w:p w:rsidR="0084599B" w:rsidRPr="00D5741C" w:rsidRDefault="0084599B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84599B" w:rsidRPr="00D5741C" w:rsidRDefault="0084599B" w:rsidP="0037274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741C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D5741C">
        <w:rPr>
          <w:rFonts w:ascii="Times New Roman" w:hAnsi="Times New Roman" w:cs="Times New Roman"/>
          <w:sz w:val="24"/>
          <w:szCs w:val="24"/>
          <w:lang w:val="uk-UA"/>
        </w:rPr>
        <w:t xml:space="preserve"> Схвалити проект рішення «</w:t>
      </w:r>
      <w:r w:rsidR="00950041" w:rsidRPr="00D5741C">
        <w:rPr>
          <w:rFonts w:ascii="Times New Roman" w:hAnsi="Times New Roman" w:cs="Times New Roman"/>
          <w:sz w:val="24"/>
          <w:szCs w:val="24"/>
          <w:lang w:val="uk-UA"/>
        </w:rPr>
        <w:t>Про створення юридичної особи Комунальне підприємство «Ічнянський спортивний комплекс» Ічнянської міської ради</w:t>
      </w:r>
      <w:r w:rsidRPr="00D5741C">
        <w:rPr>
          <w:rFonts w:ascii="Times New Roman" w:hAnsi="Times New Roman" w:cs="Times New Roman"/>
          <w:sz w:val="24"/>
          <w:szCs w:val="24"/>
          <w:lang w:val="uk-UA"/>
        </w:rPr>
        <w:t>» та рекомендувати винести на сесію і прийняти як рішення ради.</w:t>
      </w:r>
    </w:p>
    <w:p w:rsidR="004566E2" w:rsidRPr="00D5741C" w:rsidRDefault="004566E2" w:rsidP="00372743">
      <w:pPr>
        <w:rPr>
          <w:b/>
          <w:sz w:val="20"/>
          <w:szCs w:val="20"/>
          <w:lang w:val="uk-UA"/>
        </w:rPr>
      </w:pPr>
      <w:r w:rsidRPr="00D5741C">
        <w:rPr>
          <w:b/>
          <w:i/>
          <w:lang w:val="uk-UA"/>
        </w:rPr>
        <w:t>Голосували:</w:t>
      </w:r>
    </w:p>
    <w:p w:rsidR="006B53B1" w:rsidRPr="00D5741C" w:rsidRDefault="006B53B1" w:rsidP="0037274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53B1" w:rsidRPr="00D5741C" w:rsidRDefault="006B53B1" w:rsidP="00372743">
      <w:pPr>
        <w:jc w:val="center"/>
        <w:rPr>
          <w:sz w:val="20"/>
          <w:szCs w:val="20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675ABA" w:rsidRPr="00D5741C" w:rsidTr="00625541">
        <w:trPr>
          <w:trHeight w:val="349"/>
        </w:trPr>
        <w:tc>
          <w:tcPr>
            <w:tcW w:w="597" w:type="dxa"/>
            <w:vMerge w:val="restart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6B53B1" w:rsidRPr="00D5741C" w:rsidRDefault="006B53B1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675ABA" w:rsidRPr="00D5741C" w:rsidTr="00625541">
        <w:trPr>
          <w:trHeight w:val="217"/>
        </w:trPr>
        <w:tc>
          <w:tcPr>
            <w:tcW w:w="597" w:type="dxa"/>
            <w:vMerge/>
          </w:tcPr>
          <w:p w:rsidR="006B53B1" w:rsidRPr="00D5741C" w:rsidRDefault="006B53B1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675ABA" w:rsidRPr="00D5741C" w:rsidTr="00625541">
        <w:trPr>
          <w:trHeight w:val="276"/>
        </w:trPr>
        <w:tc>
          <w:tcPr>
            <w:tcW w:w="597" w:type="dxa"/>
          </w:tcPr>
          <w:p w:rsidR="006B53B1" w:rsidRPr="00D5741C" w:rsidRDefault="006B53B1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75ABA" w:rsidRPr="00D5741C" w:rsidTr="00625541">
        <w:trPr>
          <w:trHeight w:val="209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75ABA" w:rsidRPr="00D5741C" w:rsidTr="00625541">
        <w:trPr>
          <w:trHeight w:val="288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75ABA" w:rsidRPr="00D5741C" w:rsidTr="00625541">
        <w:trPr>
          <w:trHeight w:val="281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75ABA" w:rsidRPr="00D5741C" w:rsidTr="00625541">
        <w:trPr>
          <w:trHeight w:val="281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</w:tbl>
    <w:p w:rsidR="006B53B1" w:rsidRPr="00D5741C" w:rsidRDefault="006B53B1" w:rsidP="00372743">
      <w:pPr>
        <w:jc w:val="both"/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 , Утримались – 0, Не голосували-0, Відсутні – 2.</w:t>
      </w:r>
    </w:p>
    <w:p w:rsidR="006B53B1" w:rsidRPr="00D5741C" w:rsidRDefault="006B53B1" w:rsidP="00372743">
      <w:pPr>
        <w:jc w:val="center"/>
        <w:rPr>
          <w:sz w:val="20"/>
          <w:szCs w:val="20"/>
          <w:lang w:val="uk-UA"/>
        </w:rPr>
      </w:pPr>
    </w:p>
    <w:p w:rsidR="006B53B1" w:rsidRPr="00D5741C" w:rsidRDefault="006B53B1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6B53B1" w:rsidRPr="00D5741C" w:rsidTr="00625541">
        <w:trPr>
          <w:trHeight w:val="349"/>
        </w:trPr>
        <w:tc>
          <w:tcPr>
            <w:tcW w:w="597" w:type="dxa"/>
            <w:vMerge w:val="restart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6B53B1" w:rsidRPr="00D5741C" w:rsidRDefault="006B53B1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6B53B1" w:rsidRPr="00D5741C" w:rsidTr="00625541">
        <w:trPr>
          <w:trHeight w:val="217"/>
        </w:trPr>
        <w:tc>
          <w:tcPr>
            <w:tcW w:w="597" w:type="dxa"/>
            <w:vMerge/>
          </w:tcPr>
          <w:p w:rsidR="006B53B1" w:rsidRPr="00D5741C" w:rsidRDefault="006B53B1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6B53B1" w:rsidRPr="00D5741C" w:rsidTr="00625541">
        <w:trPr>
          <w:trHeight w:val="221"/>
        </w:trPr>
        <w:tc>
          <w:tcPr>
            <w:tcW w:w="597" w:type="dxa"/>
          </w:tcPr>
          <w:p w:rsidR="006B53B1" w:rsidRPr="00D5741C" w:rsidRDefault="006B53B1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6B53B1" w:rsidRPr="00D5741C" w:rsidRDefault="006B53B1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B53B1" w:rsidRPr="00D5741C" w:rsidTr="00625541">
        <w:trPr>
          <w:trHeight w:val="209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6B53B1" w:rsidRPr="00D5741C" w:rsidRDefault="006B53B1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B53B1" w:rsidRPr="00D5741C" w:rsidTr="00625541">
        <w:trPr>
          <w:trHeight w:val="288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6B53B1" w:rsidRPr="00D5741C" w:rsidRDefault="006B53B1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B53B1" w:rsidRPr="00D5741C" w:rsidTr="00625541">
        <w:trPr>
          <w:trHeight w:val="281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6B53B1" w:rsidRPr="00D5741C" w:rsidRDefault="006B53B1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</w:tbl>
    <w:p w:rsidR="006B53B1" w:rsidRPr="00D5741C" w:rsidRDefault="006B53B1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6B53B1" w:rsidRPr="00D5741C" w:rsidRDefault="006B53B1" w:rsidP="00372743">
      <w:pPr>
        <w:rPr>
          <w:color w:val="0070C0"/>
          <w:sz w:val="20"/>
          <w:szCs w:val="20"/>
          <w:lang w:val="uk-UA"/>
        </w:rPr>
      </w:pPr>
    </w:p>
    <w:p w:rsidR="006B53B1" w:rsidRPr="00D5741C" w:rsidRDefault="006B53B1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6B53B1" w:rsidRPr="00D5741C" w:rsidRDefault="006B53B1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675ABA" w:rsidRPr="00D5741C" w:rsidTr="00625541">
        <w:trPr>
          <w:trHeight w:val="349"/>
        </w:trPr>
        <w:tc>
          <w:tcPr>
            <w:tcW w:w="597" w:type="dxa"/>
            <w:vMerge w:val="restart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6B53B1" w:rsidRPr="00D5741C" w:rsidRDefault="006B53B1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675ABA" w:rsidRPr="00D5741C" w:rsidTr="00625541">
        <w:trPr>
          <w:trHeight w:val="217"/>
        </w:trPr>
        <w:tc>
          <w:tcPr>
            <w:tcW w:w="597" w:type="dxa"/>
            <w:vMerge/>
          </w:tcPr>
          <w:p w:rsidR="006B53B1" w:rsidRPr="00D5741C" w:rsidRDefault="006B53B1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675ABA" w:rsidRPr="00D5741C" w:rsidTr="00625541">
        <w:trPr>
          <w:trHeight w:val="276"/>
        </w:trPr>
        <w:tc>
          <w:tcPr>
            <w:tcW w:w="597" w:type="dxa"/>
          </w:tcPr>
          <w:p w:rsidR="006B53B1" w:rsidRPr="00D5741C" w:rsidRDefault="006B53B1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75ABA" w:rsidRPr="00D5741C" w:rsidTr="00625541">
        <w:trPr>
          <w:trHeight w:val="209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75ABA" w:rsidRPr="00D5741C" w:rsidTr="00625541">
        <w:trPr>
          <w:trHeight w:val="288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75ABA" w:rsidRPr="00D5741C" w:rsidTr="00625541">
        <w:trPr>
          <w:trHeight w:val="281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75ABA" w:rsidRPr="00D5741C" w:rsidTr="00625541">
        <w:trPr>
          <w:trHeight w:val="281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</w:tbl>
    <w:p w:rsidR="006B53B1" w:rsidRPr="00D5741C" w:rsidRDefault="006B53B1" w:rsidP="00372743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>За – 5, Проти –0 , Утримались – 0, Не голосували-0, Відсутні – 0.</w:t>
      </w:r>
    </w:p>
    <w:p w:rsidR="00615B37" w:rsidRPr="00D5741C" w:rsidRDefault="00615B37" w:rsidP="00372743">
      <w:pPr>
        <w:pStyle w:val="a3"/>
        <w:numPr>
          <w:ilvl w:val="0"/>
          <w:numId w:val="2"/>
        </w:numPr>
        <w:spacing w:line="276" w:lineRule="auto"/>
        <w:jc w:val="center"/>
        <w:rPr>
          <w:lang w:val="uk-UA"/>
        </w:rPr>
      </w:pPr>
    </w:p>
    <w:p w:rsidR="0084599B" w:rsidRPr="00D5741C" w:rsidRDefault="00BF53C9" w:rsidP="00372743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lastRenderedPageBreak/>
        <w:t>4</w:t>
      </w:r>
      <w:r w:rsidR="0084599B" w:rsidRPr="00D5741C">
        <w:rPr>
          <w:b/>
          <w:sz w:val="24"/>
          <w:szCs w:val="24"/>
          <w:lang w:val="uk-UA"/>
        </w:rPr>
        <w:t>.</w:t>
      </w:r>
      <w:r w:rsidR="0084599B" w:rsidRPr="00D5741C">
        <w:rPr>
          <w:b/>
          <w:sz w:val="24"/>
          <w:szCs w:val="24"/>
          <w:u w:val="single"/>
          <w:lang w:val="uk-UA"/>
        </w:rPr>
        <w:t>По наступному питанню</w:t>
      </w:r>
      <w:r w:rsidR="00397A98" w:rsidRPr="00D5741C">
        <w:rPr>
          <w:sz w:val="24"/>
          <w:szCs w:val="24"/>
          <w:lang w:val="uk-UA"/>
        </w:rPr>
        <w:t>:</w:t>
      </w:r>
      <w:r w:rsidR="0084599B" w:rsidRPr="00D5741C">
        <w:rPr>
          <w:sz w:val="24"/>
          <w:szCs w:val="24"/>
          <w:lang w:val="uk-UA"/>
        </w:rPr>
        <w:t>«</w:t>
      </w:r>
      <w:r w:rsidR="00ED636F" w:rsidRPr="00D5741C">
        <w:rPr>
          <w:sz w:val="24"/>
          <w:szCs w:val="24"/>
          <w:lang w:val="uk-UA"/>
        </w:rPr>
        <w:t xml:space="preserve"> Про внесення змін до рішення тридцять другої сесії Ічнянської міської ради восьмого скликання від 22 грудня 2024 року № 863-VIII «Про бюджет Ічнянської міської територіальної громади на 2024 рік (код бюджету 2552400000)</w:t>
      </w:r>
      <w:r w:rsidR="00E71BB4" w:rsidRPr="00D5741C">
        <w:rPr>
          <w:sz w:val="24"/>
          <w:szCs w:val="24"/>
          <w:lang w:val="uk-UA"/>
        </w:rPr>
        <w:t>»</w:t>
      </w:r>
    </w:p>
    <w:p w:rsidR="00C024BF" w:rsidRPr="00D5741C" w:rsidRDefault="00014876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="00ED636F" w:rsidRPr="00D5741C">
        <w:rPr>
          <w:bCs/>
          <w:color w:val="000000" w:themeColor="text1"/>
          <w:sz w:val="24"/>
          <w:szCs w:val="24"/>
          <w:lang w:val="uk-UA"/>
        </w:rPr>
        <w:t>Семенченка Сергія Івановича, начальника фінансового управляння Ічнянської міської ради.</w:t>
      </w:r>
    </w:p>
    <w:p w:rsidR="0093007E" w:rsidRPr="00D5741C" w:rsidRDefault="0093007E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AA6559" w:rsidRPr="00D5741C" w:rsidRDefault="0084599B" w:rsidP="00372743">
      <w:pPr>
        <w:jc w:val="both"/>
        <w:rPr>
          <w:bCs/>
          <w:i/>
          <w:lang w:val="uk-UA"/>
        </w:rPr>
      </w:pPr>
      <w:r w:rsidRPr="00D5741C">
        <w:rPr>
          <w:b/>
          <w:lang w:val="uk-UA"/>
        </w:rPr>
        <w:t>ВИРІШИЛИ:</w:t>
      </w:r>
      <w:r w:rsidR="00A10EDC" w:rsidRPr="00D5741C">
        <w:rPr>
          <w:lang w:val="uk-UA"/>
        </w:rPr>
        <w:t>Схвалити проект рішення «</w:t>
      </w:r>
      <w:r w:rsidR="00ED636F" w:rsidRPr="00D5741C">
        <w:rPr>
          <w:lang w:val="uk-UA"/>
        </w:rPr>
        <w:t>Про внесення змін до рішення тридцять другої сесії Ічнянської міської ради восьмого скликання від 22 грудня 2024 року № 863-VIII «Про бюджет Ічнянської міської територіальної громади на 2024 рік (код бюджету 2552400000)</w:t>
      </w:r>
      <w:r w:rsidR="00C024BF" w:rsidRPr="00D5741C">
        <w:rPr>
          <w:lang w:val="uk-UA"/>
        </w:rPr>
        <w:t>» та рекомендувати винести на сесію і прийняти як рішення ради.</w:t>
      </w:r>
    </w:p>
    <w:p w:rsidR="004566E2" w:rsidRPr="00D5741C" w:rsidRDefault="004566E2" w:rsidP="00372743">
      <w:pPr>
        <w:rPr>
          <w:b/>
          <w:sz w:val="20"/>
          <w:szCs w:val="20"/>
          <w:lang w:val="uk-UA"/>
        </w:rPr>
      </w:pPr>
      <w:r w:rsidRPr="00D5741C">
        <w:rPr>
          <w:b/>
          <w:i/>
          <w:lang w:val="uk-UA"/>
        </w:rPr>
        <w:t>Голосували:</w:t>
      </w:r>
    </w:p>
    <w:p w:rsidR="00A71995" w:rsidRPr="00D5741C" w:rsidRDefault="00A71995" w:rsidP="00372743">
      <w:pPr>
        <w:jc w:val="center"/>
        <w:rPr>
          <w:sz w:val="20"/>
          <w:szCs w:val="20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A71995" w:rsidRPr="00D5741C" w:rsidTr="00A71995">
        <w:trPr>
          <w:trHeight w:val="349"/>
        </w:trPr>
        <w:tc>
          <w:tcPr>
            <w:tcW w:w="597" w:type="dxa"/>
            <w:vMerge w:val="restart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71995" w:rsidRPr="00D5741C" w:rsidRDefault="00A71995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71995" w:rsidRPr="00D5741C" w:rsidTr="00A71995">
        <w:trPr>
          <w:trHeight w:val="217"/>
        </w:trPr>
        <w:tc>
          <w:tcPr>
            <w:tcW w:w="597" w:type="dxa"/>
            <w:vMerge/>
          </w:tcPr>
          <w:p w:rsidR="00A71995" w:rsidRPr="00D5741C" w:rsidRDefault="00A71995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71995" w:rsidRPr="00D5741C" w:rsidTr="00A71995">
        <w:trPr>
          <w:trHeight w:val="276"/>
        </w:trPr>
        <w:tc>
          <w:tcPr>
            <w:tcW w:w="597" w:type="dxa"/>
          </w:tcPr>
          <w:p w:rsidR="00A71995" w:rsidRPr="00D5741C" w:rsidRDefault="00A71995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09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8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</w:tbl>
    <w:p w:rsidR="003B13BD" w:rsidRPr="00D5741C" w:rsidRDefault="003B13BD" w:rsidP="00372743">
      <w:pPr>
        <w:rPr>
          <w:i/>
          <w:lang w:val="uk-UA"/>
        </w:rPr>
      </w:pPr>
      <w:r w:rsidRPr="00D5741C">
        <w:rPr>
          <w:i/>
          <w:color w:val="0070C0"/>
          <w:lang w:val="uk-UA"/>
        </w:rPr>
        <w:t xml:space="preserve">  </w:t>
      </w:r>
      <w:r w:rsidRPr="00D5741C">
        <w:rPr>
          <w:i/>
          <w:lang w:val="uk-UA"/>
        </w:rPr>
        <w:t xml:space="preserve">За – 3, Проти –0 , Утримались – 0, Не голосували-0, Відсутні – </w:t>
      </w:r>
      <w:r w:rsidR="007B6DFB" w:rsidRPr="00D5741C">
        <w:rPr>
          <w:i/>
          <w:lang w:val="uk-UA"/>
        </w:rPr>
        <w:t>2</w:t>
      </w:r>
      <w:r w:rsidRPr="00D5741C">
        <w:rPr>
          <w:i/>
          <w:lang w:val="uk-UA"/>
        </w:rPr>
        <w:t>.</w:t>
      </w:r>
    </w:p>
    <w:p w:rsidR="00A71995" w:rsidRPr="00D5741C" w:rsidRDefault="00A71995" w:rsidP="00372743">
      <w:pPr>
        <w:rPr>
          <w:sz w:val="20"/>
          <w:szCs w:val="20"/>
          <w:lang w:val="uk-UA"/>
        </w:rPr>
      </w:pPr>
    </w:p>
    <w:p w:rsidR="00A71995" w:rsidRPr="00D5741C" w:rsidRDefault="00A71995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A71995" w:rsidRPr="00D5741C" w:rsidTr="00A71995">
        <w:trPr>
          <w:trHeight w:val="349"/>
        </w:trPr>
        <w:tc>
          <w:tcPr>
            <w:tcW w:w="597" w:type="dxa"/>
            <w:vMerge w:val="restart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71995" w:rsidRPr="00D5741C" w:rsidRDefault="00A71995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71995" w:rsidRPr="00D5741C" w:rsidTr="00A71995">
        <w:trPr>
          <w:trHeight w:val="217"/>
        </w:trPr>
        <w:tc>
          <w:tcPr>
            <w:tcW w:w="597" w:type="dxa"/>
            <w:vMerge/>
          </w:tcPr>
          <w:p w:rsidR="00A71995" w:rsidRPr="00D5741C" w:rsidRDefault="00A71995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71995" w:rsidRPr="00D5741C" w:rsidTr="00A71995">
        <w:trPr>
          <w:trHeight w:val="221"/>
        </w:trPr>
        <w:tc>
          <w:tcPr>
            <w:tcW w:w="597" w:type="dxa"/>
          </w:tcPr>
          <w:p w:rsidR="00A71995" w:rsidRPr="00D5741C" w:rsidRDefault="00A71995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09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8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</w:tbl>
    <w:p w:rsidR="002166B8" w:rsidRPr="00D5741C" w:rsidRDefault="002166B8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A71995" w:rsidRPr="00D5741C" w:rsidRDefault="00A71995" w:rsidP="00372743">
      <w:pPr>
        <w:rPr>
          <w:sz w:val="20"/>
          <w:szCs w:val="20"/>
          <w:lang w:val="uk-UA"/>
        </w:rPr>
      </w:pPr>
    </w:p>
    <w:p w:rsidR="00A71995" w:rsidRPr="00D5741C" w:rsidRDefault="00A71995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A71995" w:rsidRPr="00D5741C" w:rsidRDefault="00A71995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A71995" w:rsidRPr="00D5741C" w:rsidTr="00A71995">
        <w:trPr>
          <w:trHeight w:val="349"/>
        </w:trPr>
        <w:tc>
          <w:tcPr>
            <w:tcW w:w="597" w:type="dxa"/>
            <w:vMerge w:val="restart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A71995" w:rsidRPr="00D5741C" w:rsidTr="00A71995">
        <w:trPr>
          <w:trHeight w:val="217"/>
        </w:trPr>
        <w:tc>
          <w:tcPr>
            <w:tcW w:w="597" w:type="dxa"/>
            <w:vMerge/>
          </w:tcPr>
          <w:p w:rsidR="00A71995" w:rsidRPr="00D5741C" w:rsidRDefault="00A71995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71995" w:rsidRPr="00D5741C" w:rsidTr="00A71995">
        <w:trPr>
          <w:trHeight w:val="276"/>
        </w:trPr>
        <w:tc>
          <w:tcPr>
            <w:tcW w:w="597" w:type="dxa"/>
          </w:tcPr>
          <w:p w:rsidR="00A71995" w:rsidRPr="00D5741C" w:rsidRDefault="00A71995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615B37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09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8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</w:tbl>
    <w:p w:rsidR="002166B8" w:rsidRPr="00D5741C" w:rsidRDefault="002166B8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</w:t>
      </w:r>
      <w:r w:rsidR="007B6DFB" w:rsidRPr="00D5741C">
        <w:rPr>
          <w:i/>
          <w:lang w:val="uk-UA"/>
        </w:rPr>
        <w:t>5</w:t>
      </w:r>
      <w:r w:rsidRPr="00D5741C">
        <w:rPr>
          <w:i/>
          <w:lang w:val="uk-UA"/>
        </w:rPr>
        <w:t xml:space="preserve">, Проти –0 , Утримались – 0, Не голосували-0, Відсутні – </w:t>
      </w:r>
      <w:r w:rsidR="007B6DFB" w:rsidRPr="00D5741C">
        <w:rPr>
          <w:i/>
          <w:lang w:val="uk-UA"/>
        </w:rPr>
        <w:t>0</w:t>
      </w:r>
      <w:r w:rsidRPr="00D5741C">
        <w:rPr>
          <w:i/>
          <w:lang w:val="uk-UA"/>
        </w:rPr>
        <w:t>1.</w:t>
      </w:r>
    </w:p>
    <w:p w:rsidR="00615B37" w:rsidRPr="00D5741C" w:rsidRDefault="00615B37" w:rsidP="00372743">
      <w:pPr>
        <w:jc w:val="both"/>
        <w:rPr>
          <w:sz w:val="20"/>
          <w:szCs w:val="20"/>
          <w:lang w:val="uk-UA"/>
        </w:rPr>
      </w:pPr>
    </w:p>
    <w:p w:rsidR="0084599B" w:rsidRPr="00D5741C" w:rsidRDefault="00BF53C9" w:rsidP="00372743">
      <w:pPr>
        <w:jc w:val="both"/>
        <w:rPr>
          <w:lang w:val="uk-UA"/>
        </w:rPr>
      </w:pPr>
      <w:r w:rsidRPr="00D5741C">
        <w:rPr>
          <w:b/>
          <w:lang w:val="uk-UA"/>
        </w:rPr>
        <w:t>5</w:t>
      </w:r>
      <w:r w:rsidR="00055A7D" w:rsidRPr="00D5741C">
        <w:rPr>
          <w:b/>
          <w:lang w:val="uk-UA"/>
        </w:rPr>
        <w:t>.</w:t>
      </w:r>
      <w:r w:rsidR="0084599B" w:rsidRPr="00D5741C">
        <w:rPr>
          <w:b/>
          <w:u w:val="single"/>
          <w:lang w:val="uk-UA"/>
        </w:rPr>
        <w:t>По наступному питанню</w:t>
      </w:r>
      <w:r w:rsidR="00397A98" w:rsidRPr="00D5741C">
        <w:rPr>
          <w:lang w:val="uk-UA"/>
        </w:rPr>
        <w:t>:</w:t>
      </w:r>
      <w:r w:rsidR="0084599B" w:rsidRPr="00D5741C">
        <w:rPr>
          <w:lang w:val="uk-UA"/>
        </w:rPr>
        <w:t>«</w:t>
      </w:r>
      <w:r w:rsidR="00ED636F" w:rsidRPr="00D5741C">
        <w:rPr>
          <w:lang w:val="uk-UA"/>
        </w:rPr>
        <w:t xml:space="preserve"> Про внесення змін до рішення щодо передачі земельної ділянки у власність</w:t>
      </w:r>
      <w:r w:rsidR="00E71BB4" w:rsidRPr="00D5741C">
        <w:rPr>
          <w:lang w:val="uk-UA"/>
        </w:rPr>
        <w:t>»</w:t>
      </w:r>
    </w:p>
    <w:p w:rsidR="00055A7D" w:rsidRPr="00D5741C" w:rsidRDefault="00014876" w:rsidP="00372743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="00FE4B1C"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="00FE4B1C"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="00FE4B1C" w:rsidRPr="00D5741C">
        <w:rPr>
          <w:sz w:val="24"/>
          <w:szCs w:val="24"/>
          <w:lang w:val="uk-UA"/>
        </w:rPr>
        <w:t>ради.</w:t>
      </w:r>
    </w:p>
    <w:p w:rsidR="0084599B" w:rsidRPr="00D5741C" w:rsidRDefault="0084599B" w:rsidP="00372743">
      <w:pPr>
        <w:jc w:val="both"/>
        <w:rPr>
          <w:b/>
          <w:lang w:val="uk-UA"/>
        </w:rPr>
      </w:pPr>
      <w:r w:rsidRPr="00D5741C">
        <w:rPr>
          <w:b/>
          <w:lang w:val="uk-UA"/>
        </w:rPr>
        <w:t xml:space="preserve">ВИСТУПИЛИ: </w:t>
      </w:r>
    </w:p>
    <w:p w:rsidR="0084599B" w:rsidRPr="00D5741C" w:rsidRDefault="0084599B" w:rsidP="00372743">
      <w:pPr>
        <w:jc w:val="both"/>
        <w:rPr>
          <w:lang w:val="uk-UA"/>
        </w:rPr>
      </w:pPr>
      <w:r w:rsidRPr="00D5741C">
        <w:rPr>
          <w:b/>
          <w:lang w:val="uk-UA"/>
        </w:rPr>
        <w:lastRenderedPageBreak/>
        <w:t>ВИРІШИЛИ:</w:t>
      </w:r>
      <w:r w:rsidRPr="00D5741C">
        <w:rPr>
          <w:lang w:val="uk-UA"/>
        </w:rPr>
        <w:t xml:space="preserve"> Схвалити проект рішення «</w:t>
      </w:r>
      <w:r w:rsidR="00ED636F" w:rsidRPr="00D5741C">
        <w:rPr>
          <w:lang w:val="uk-UA"/>
        </w:rPr>
        <w:t>Про внесення змін до рішення щодо передачі земельної ділянки у власність</w:t>
      </w:r>
      <w:r w:rsidRPr="00D5741C">
        <w:rPr>
          <w:lang w:val="uk-UA"/>
        </w:rPr>
        <w:t>» та рекомендувати винести на сесію і прийняти як рішення ради.</w:t>
      </w:r>
    </w:p>
    <w:p w:rsidR="007A125B" w:rsidRPr="00D5741C" w:rsidRDefault="007A125B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A71995" w:rsidRPr="00D5741C" w:rsidRDefault="00A71995" w:rsidP="00372743">
      <w:pPr>
        <w:rPr>
          <w:sz w:val="20"/>
          <w:szCs w:val="20"/>
          <w:lang w:val="uk-UA"/>
        </w:rPr>
      </w:pPr>
    </w:p>
    <w:p w:rsidR="00A71995" w:rsidRPr="00D5741C" w:rsidRDefault="00A71995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A71995" w:rsidRPr="00D5741C" w:rsidTr="00A71995">
        <w:trPr>
          <w:trHeight w:val="349"/>
        </w:trPr>
        <w:tc>
          <w:tcPr>
            <w:tcW w:w="597" w:type="dxa"/>
            <w:vMerge w:val="restart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71995" w:rsidRPr="00D5741C" w:rsidRDefault="00A71995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71995" w:rsidRPr="00D5741C" w:rsidTr="00A71995">
        <w:trPr>
          <w:trHeight w:val="217"/>
        </w:trPr>
        <w:tc>
          <w:tcPr>
            <w:tcW w:w="597" w:type="dxa"/>
            <w:vMerge/>
          </w:tcPr>
          <w:p w:rsidR="00A71995" w:rsidRPr="00D5741C" w:rsidRDefault="00A71995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71995" w:rsidRPr="00D5741C" w:rsidTr="00A71995">
        <w:trPr>
          <w:trHeight w:val="276"/>
        </w:trPr>
        <w:tc>
          <w:tcPr>
            <w:tcW w:w="597" w:type="dxa"/>
          </w:tcPr>
          <w:p w:rsidR="00A71995" w:rsidRPr="00D5741C" w:rsidRDefault="00A71995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09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8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</w:tbl>
    <w:p w:rsidR="002166B8" w:rsidRPr="00D5741C" w:rsidRDefault="002166B8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</w:t>
      </w:r>
      <w:r w:rsidR="007B6DFB" w:rsidRPr="00D5741C">
        <w:rPr>
          <w:i/>
          <w:lang w:val="uk-UA"/>
        </w:rPr>
        <w:t>2</w:t>
      </w:r>
      <w:r w:rsidRPr="00D5741C">
        <w:rPr>
          <w:i/>
          <w:lang w:val="uk-UA"/>
        </w:rPr>
        <w:t>.</w:t>
      </w:r>
    </w:p>
    <w:p w:rsidR="00A71995" w:rsidRPr="00D5741C" w:rsidRDefault="00A71995" w:rsidP="00372743">
      <w:pPr>
        <w:rPr>
          <w:sz w:val="20"/>
          <w:szCs w:val="20"/>
          <w:lang w:val="uk-UA"/>
        </w:rPr>
      </w:pPr>
    </w:p>
    <w:p w:rsidR="00A71995" w:rsidRPr="00D5741C" w:rsidRDefault="00A71995" w:rsidP="00372743">
      <w:pPr>
        <w:jc w:val="center"/>
        <w:rPr>
          <w:lang w:val="uk-UA"/>
        </w:rPr>
      </w:pPr>
      <w:r w:rsidRPr="00D5741C">
        <w:rPr>
          <w:sz w:val="20"/>
          <w:szCs w:val="20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A71995" w:rsidRPr="00D5741C" w:rsidTr="00A71995">
        <w:trPr>
          <w:trHeight w:val="349"/>
        </w:trPr>
        <w:tc>
          <w:tcPr>
            <w:tcW w:w="597" w:type="dxa"/>
            <w:vMerge w:val="restart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71995" w:rsidRPr="00D5741C" w:rsidRDefault="00A71995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71995" w:rsidRPr="00D5741C" w:rsidTr="00A71995">
        <w:trPr>
          <w:trHeight w:val="217"/>
        </w:trPr>
        <w:tc>
          <w:tcPr>
            <w:tcW w:w="597" w:type="dxa"/>
            <w:vMerge/>
          </w:tcPr>
          <w:p w:rsidR="00A71995" w:rsidRPr="00D5741C" w:rsidRDefault="00A71995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71995" w:rsidRPr="00D5741C" w:rsidTr="00A71995">
        <w:trPr>
          <w:trHeight w:val="221"/>
        </w:trPr>
        <w:tc>
          <w:tcPr>
            <w:tcW w:w="597" w:type="dxa"/>
          </w:tcPr>
          <w:p w:rsidR="00A71995" w:rsidRPr="00D5741C" w:rsidRDefault="00A71995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09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8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</w:tbl>
    <w:p w:rsidR="002166B8" w:rsidRPr="00D5741C" w:rsidRDefault="002166B8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A71995" w:rsidRPr="00D5741C" w:rsidRDefault="00A71995" w:rsidP="00372743">
      <w:pPr>
        <w:rPr>
          <w:sz w:val="20"/>
          <w:szCs w:val="20"/>
          <w:lang w:val="uk-UA"/>
        </w:rPr>
      </w:pPr>
    </w:p>
    <w:p w:rsidR="00A71995" w:rsidRPr="00D5741C" w:rsidRDefault="00A71995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A71995" w:rsidRPr="00D5741C" w:rsidRDefault="00A71995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A71995" w:rsidRPr="00D5741C" w:rsidTr="00A71995">
        <w:trPr>
          <w:trHeight w:val="349"/>
        </w:trPr>
        <w:tc>
          <w:tcPr>
            <w:tcW w:w="597" w:type="dxa"/>
            <w:vMerge w:val="restart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A71995" w:rsidRPr="00D5741C" w:rsidTr="00A71995">
        <w:trPr>
          <w:trHeight w:val="217"/>
        </w:trPr>
        <w:tc>
          <w:tcPr>
            <w:tcW w:w="597" w:type="dxa"/>
            <w:vMerge/>
          </w:tcPr>
          <w:p w:rsidR="00A71995" w:rsidRPr="00D5741C" w:rsidRDefault="00A71995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71995" w:rsidRPr="00D5741C" w:rsidTr="00A71995">
        <w:trPr>
          <w:trHeight w:val="276"/>
        </w:trPr>
        <w:tc>
          <w:tcPr>
            <w:tcW w:w="597" w:type="dxa"/>
          </w:tcPr>
          <w:p w:rsidR="00A71995" w:rsidRPr="00D5741C" w:rsidRDefault="00A71995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7B714F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09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8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</w:tbl>
    <w:p w:rsidR="002166B8" w:rsidRPr="00D5741C" w:rsidRDefault="002166B8" w:rsidP="00372743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  За –</w:t>
      </w:r>
      <w:r w:rsidR="007B714F" w:rsidRPr="00D5741C">
        <w:rPr>
          <w:i/>
          <w:sz w:val="24"/>
          <w:szCs w:val="24"/>
          <w:lang w:val="uk-UA"/>
        </w:rPr>
        <w:t>5</w:t>
      </w:r>
      <w:r w:rsidRPr="00D5741C">
        <w:rPr>
          <w:i/>
          <w:sz w:val="24"/>
          <w:szCs w:val="24"/>
          <w:lang w:val="uk-UA"/>
        </w:rPr>
        <w:t xml:space="preserve">, Проти –0 , Утримались – </w:t>
      </w:r>
      <w:r w:rsidR="007B714F" w:rsidRPr="00D5741C">
        <w:rPr>
          <w:i/>
          <w:sz w:val="24"/>
          <w:szCs w:val="24"/>
          <w:lang w:val="uk-UA"/>
        </w:rPr>
        <w:t>0, Не голосували-0, Відсутні – 0</w:t>
      </w:r>
      <w:r w:rsidRPr="00D5741C">
        <w:rPr>
          <w:i/>
          <w:sz w:val="24"/>
          <w:szCs w:val="24"/>
          <w:lang w:val="uk-UA"/>
        </w:rPr>
        <w:t>.</w:t>
      </w:r>
    </w:p>
    <w:p w:rsidR="00615B37" w:rsidRPr="00D5741C" w:rsidRDefault="00615B37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</w:p>
    <w:p w:rsidR="00C25B5A" w:rsidRPr="00D5741C" w:rsidRDefault="00C25B5A" w:rsidP="00372743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6</w:t>
      </w:r>
      <w:r w:rsidR="00055A7D" w:rsidRPr="00D5741C">
        <w:rPr>
          <w:b/>
          <w:sz w:val="24"/>
          <w:szCs w:val="24"/>
          <w:lang w:val="uk-UA"/>
        </w:rPr>
        <w:t>.</w:t>
      </w:r>
      <w:r w:rsidRPr="00D5741C">
        <w:rPr>
          <w:b/>
          <w:sz w:val="24"/>
          <w:szCs w:val="24"/>
          <w:u w:val="single"/>
          <w:lang w:val="uk-UA"/>
        </w:rPr>
        <w:t>По наступному питанню</w:t>
      </w:r>
      <w:r w:rsidRPr="00D5741C">
        <w:rPr>
          <w:sz w:val="24"/>
          <w:szCs w:val="24"/>
          <w:lang w:val="uk-UA"/>
        </w:rPr>
        <w:t>:«</w:t>
      </w:r>
      <w:r w:rsidR="004B4085" w:rsidRPr="00D5741C">
        <w:rPr>
          <w:bCs/>
          <w:sz w:val="24"/>
          <w:szCs w:val="24"/>
          <w:lang w:val="uk-UA"/>
        </w:rPr>
        <w:t xml:space="preserve"> Про надання дозволу на розробку проектів землеустрою щодо відведення земельних ділянок в користування на умовах оренди</w:t>
      </w:r>
      <w:r w:rsidR="00E71BB4" w:rsidRPr="00D5741C">
        <w:rPr>
          <w:sz w:val="24"/>
          <w:szCs w:val="24"/>
          <w:lang w:val="uk-UA"/>
        </w:rPr>
        <w:t>»</w:t>
      </w:r>
    </w:p>
    <w:p w:rsidR="00FE4B1C" w:rsidRPr="00D5741C" w:rsidRDefault="00C25B5A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="00FE4B1C"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="00FE4B1C"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="00FE4B1C" w:rsidRPr="00D5741C">
        <w:rPr>
          <w:sz w:val="24"/>
          <w:szCs w:val="24"/>
          <w:lang w:val="uk-UA"/>
        </w:rPr>
        <w:t>ради.</w:t>
      </w:r>
    </w:p>
    <w:p w:rsidR="00C25B5A" w:rsidRPr="00D5741C" w:rsidRDefault="00C25B5A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C25B5A" w:rsidRPr="00D5741C" w:rsidRDefault="00C25B5A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4B4085" w:rsidRPr="00D5741C">
        <w:rPr>
          <w:bCs/>
          <w:lang w:val="uk-UA"/>
        </w:rPr>
        <w:t>Про надання дозволу на розробку проектів землеустрою щодо відведення земельних ділянок в користування на умовах оренди</w:t>
      </w:r>
      <w:r w:rsidRPr="00D5741C">
        <w:rPr>
          <w:lang w:val="uk-UA"/>
        </w:rPr>
        <w:t>» та рекомендувати винести на сесію і прийняти як рішення ради.</w:t>
      </w:r>
    </w:p>
    <w:p w:rsidR="00A71995" w:rsidRPr="00D5741C" w:rsidRDefault="00A71995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A71995" w:rsidRPr="00D5741C" w:rsidRDefault="00A71995" w:rsidP="00372743">
      <w:pPr>
        <w:jc w:val="center"/>
        <w:rPr>
          <w:sz w:val="20"/>
          <w:szCs w:val="20"/>
          <w:lang w:val="uk-UA"/>
        </w:rPr>
      </w:pPr>
    </w:p>
    <w:p w:rsidR="00A71995" w:rsidRPr="00D5741C" w:rsidRDefault="00A71995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A71995" w:rsidRPr="00D5741C" w:rsidTr="00A71995">
        <w:trPr>
          <w:trHeight w:val="349"/>
        </w:trPr>
        <w:tc>
          <w:tcPr>
            <w:tcW w:w="597" w:type="dxa"/>
            <w:vMerge w:val="restart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lastRenderedPageBreak/>
              <w:t>п/п</w:t>
            </w:r>
          </w:p>
        </w:tc>
        <w:tc>
          <w:tcPr>
            <w:tcW w:w="3906" w:type="dxa"/>
            <w:vMerge w:val="restart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lastRenderedPageBreak/>
              <w:t>Прізвище, ім’я, по-батькові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lastRenderedPageBreak/>
              <w:t>депутата</w:t>
            </w:r>
          </w:p>
        </w:tc>
        <w:tc>
          <w:tcPr>
            <w:tcW w:w="1055" w:type="dxa"/>
            <w:vMerge w:val="restart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lastRenderedPageBreak/>
              <w:t>відсутній</w:t>
            </w:r>
          </w:p>
          <w:p w:rsidR="00A71995" w:rsidRPr="00D5741C" w:rsidRDefault="00A71995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lastRenderedPageBreak/>
              <w:t>голосували</w:t>
            </w:r>
          </w:p>
        </w:tc>
      </w:tr>
      <w:tr w:rsidR="00A71995" w:rsidRPr="00D5741C" w:rsidTr="00A71995">
        <w:trPr>
          <w:trHeight w:val="217"/>
        </w:trPr>
        <w:tc>
          <w:tcPr>
            <w:tcW w:w="597" w:type="dxa"/>
            <w:vMerge/>
          </w:tcPr>
          <w:p w:rsidR="00A71995" w:rsidRPr="00D5741C" w:rsidRDefault="00A71995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71995" w:rsidRPr="00D5741C" w:rsidTr="00A71995">
        <w:trPr>
          <w:trHeight w:val="276"/>
        </w:trPr>
        <w:tc>
          <w:tcPr>
            <w:tcW w:w="597" w:type="dxa"/>
          </w:tcPr>
          <w:p w:rsidR="00A71995" w:rsidRPr="00D5741C" w:rsidRDefault="00A71995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09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8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</w:tbl>
    <w:p w:rsidR="00226995" w:rsidRPr="00D5741C" w:rsidRDefault="00226995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</w:t>
      </w:r>
      <w:r w:rsidR="007B714F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A71995" w:rsidRPr="00D5741C" w:rsidRDefault="00A71995" w:rsidP="00372743">
      <w:pPr>
        <w:rPr>
          <w:sz w:val="20"/>
          <w:szCs w:val="20"/>
          <w:lang w:val="uk-UA"/>
        </w:rPr>
      </w:pPr>
    </w:p>
    <w:p w:rsidR="00A71995" w:rsidRPr="00D5741C" w:rsidRDefault="00A71995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A71995" w:rsidRPr="00D5741C" w:rsidTr="00A71995">
        <w:trPr>
          <w:trHeight w:val="349"/>
        </w:trPr>
        <w:tc>
          <w:tcPr>
            <w:tcW w:w="597" w:type="dxa"/>
            <w:vMerge w:val="restart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71995" w:rsidRPr="00D5741C" w:rsidRDefault="00A71995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71995" w:rsidRPr="00D5741C" w:rsidTr="00A71995">
        <w:trPr>
          <w:trHeight w:val="217"/>
        </w:trPr>
        <w:tc>
          <w:tcPr>
            <w:tcW w:w="597" w:type="dxa"/>
            <w:vMerge/>
          </w:tcPr>
          <w:p w:rsidR="00A71995" w:rsidRPr="00D5741C" w:rsidRDefault="00A71995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71995" w:rsidRPr="00D5741C" w:rsidTr="00A71995">
        <w:trPr>
          <w:trHeight w:val="221"/>
        </w:trPr>
        <w:tc>
          <w:tcPr>
            <w:tcW w:w="597" w:type="dxa"/>
          </w:tcPr>
          <w:p w:rsidR="00A71995" w:rsidRPr="00D5741C" w:rsidRDefault="00A71995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09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8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</w:tbl>
    <w:p w:rsidR="00226995" w:rsidRPr="00D5741C" w:rsidRDefault="00226995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A71995" w:rsidRPr="00D5741C" w:rsidRDefault="00A71995" w:rsidP="00372743">
      <w:pPr>
        <w:rPr>
          <w:sz w:val="20"/>
          <w:szCs w:val="20"/>
          <w:lang w:val="uk-UA"/>
        </w:rPr>
      </w:pPr>
    </w:p>
    <w:p w:rsidR="00A71995" w:rsidRPr="00D5741C" w:rsidRDefault="00A71995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A71995" w:rsidRPr="00D5741C" w:rsidRDefault="00A71995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A71995" w:rsidRPr="00D5741C" w:rsidTr="00A71995">
        <w:trPr>
          <w:trHeight w:val="349"/>
        </w:trPr>
        <w:tc>
          <w:tcPr>
            <w:tcW w:w="597" w:type="dxa"/>
            <w:vMerge w:val="restart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A71995" w:rsidRPr="00D5741C" w:rsidTr="00A71995">
        <w:trPr>
          <w:trHeight w:val="217"/>
        </w:trPr>
        <w:tc>
          <w:tcPr>
            <w:tcW w:w="597" w:type="dxa"/>
            <w:vMerge/>
          </w:tcPr>
          <w:p w:rsidR="00A71995" w:rsidRPr="00D5741C" w:rsidRDefault="00A71995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71995" w:rsidRPr="00D5741C" w:rsidTr="00A71995">
        <w:trPr>
          <w:trHeight w:val="276"/>
        </w:trPr>
        <w:tc>
          <w:tcPr>
            <w:tcW w:w="597" w:type="dxa"/>
          </w:tcPr>
          <w:p w:rsidR="00A71995" w:rsidRPr="00D5741C" w:rsidRDefault="00A71995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615B37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09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8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</w:tbl>
    <w:p w:rsidR="00226995" w:rsidRPr="00D5741C" w:rsidRDefault="003679D7" w:rsidP="00372743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  За – 5</w:t>
      </w:r>
      <w:r w:rsidR="00226995" w:rsidRPr="00D5741C">
        <w:rPr>
          <w:i/>
          <w:sz w:val="24"/>
          <w:szCs w:val="24"/>
          <w:lang w:val="uk-UA"/>
        </w:rPr>
        <w:t xml:space="preserve">, Проти –0 , Утримались – </w:t>
      </w:r>
      <w:r w:rsidRPr="00D5741C">
        <w:rPr>
          <w:i/>
          <w:sz w:val="24"/>
          <w:szCs w:val="24"/>
          <w:lang w:val="uk-UA"/>
        </w:rPr>
        <w:t>0, Не голосували-0, Відсутні – 0</w:t>
      </w:r>
      <w:r w:rsidR="00226995" w:rsidRPr="00D5741C">
        <w:rPr>
          <w:i/>
          <w:sz w:val="24"/>
          <w:szCs w:val="24"/>
          <w:lang w:val="uk-UA"/>
        </w:rPr>
        <w:t>.</w:t>
      </w:r>
    </w:p>
    <w:p w:rsidR="00A71995" w:rsidRPr="00D5741C" w:rsidRDefault="00A71995" w:rsidP="00372743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  <w:lang w:val="uk-UA"/>
        </w:rPr>
      </w:pPr>
    </w:p>
    <w:p w:rsidR="00FE4B1C" w:rsidRPr="00D5741C" w:rsidRDefault="00FE4B1C" w:rsidP="00372743">
      <w:pPr>
        <w:jc w:val="both"/>
        <w:rPr>
          <w:lang w:val="uk-UA"/>
        </w:rPr>
      </w:pPr>
      <w:r w:rsidRPr="00D5741C">
        <w:rPr>
          <w:b/>
          <w:lang w:val="uk-UA"/>
        </w:rPr>
        <w:t>7.</w:t>
      </w:r>
      <w:r w:rsidRPr="00D5741C">
        <w:rPr>
          <w:b/>
          <w:u w:val="single"/>
          <w:lang w:val="uk-UA"/>
        </w:rPr>
        <w:t>По наступному питанню</w:t>
      </w:r>
      <w:r w:rsidRPr="00D5741C">
        <w:rPr>
          <w:lang w:val="uk-UA"/>
        </w:rPr>
        <w:t>:«</w:t>
      </w:r>
      <w:r w:rsidR="004C4091" w:rsidRPr="00D5741C">
        <w:rPr>
          <w:lang w:val="uk-UA"/>
        </w:rPr>
        <w:t xml:space="preserve"> Про надання дозволу на розробку технічних  документацій із землеустрою щодо встановлення (відновлення) меж земельних ділянок в натурі (на місцевості) земельних часток (паїв)</w:t>
      </w:r>
      <w:r w:rsidR="00E71BB4" w:rsidRPr="00D5741C">
        <w:rPr>
          <w:lang w:val="uk-UA"/>
        </w:rPr>
        <w:t>»</w:t>
      </w:r>
    </w:p>
    <w:p w:rsidR="00FE4B1C" w:rsidRPr="00D5741C" w:rsidRDefault="00FE4B1C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FE4B1C" w:rsidRPr="00D5741C" w:rsidRDefault="00FE4B1C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FE4B1C" w:rsidRPr="00D5741C" w:rsidRDefault="00FE4B1C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4C4091" w:rsidRPr="00D5741C">
        <w:rPr>
          <w:lang w:val="uk-UA"/>
        </w:rPr>
        <w:t>Про надання дозволу на розробку технічних  документацій із землеустрою щодо встановлення (відновлення) меж земельних ділянок в натурі (на місцевості) земельних часток (паїв)</w:t>
      </w:r>
      <w:r w:rsidRPr="00D5741C">
        <w:rPr>
          <w:lang w:val="uk-UA"/>
        </w:rPr>
        <w:t>.</w:t>
      </w:r>
    </w:p>
    <w:p w:rsidR="00431143" w:rsidRPr="00D5741C" w:rsidRDefault="00431143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>Голосували</w:t>
      </w:r>
      <w:r w:rsidR="00226995" w:rsidRPr="00D5741C">
        <w:rPr>
          <w:b/>
          <w:i/>
          <w:lang w:val="uk-UA"/>
        </w:rPr>
        <w:t>:</w:t>
      </w:r>
    </w:p>
    <w:p w:rsidR="00431143" w:rsidRPr="00D5741C" w:rsidRDefault="00431143" w:rsidP="00372743">
      <w:pPr>
        <w:jc w:val="center"/>
        <w:rPr>
          <w:sz w:val="20"/>
          <w:szCs w:val="20"/>
          <w:lang w:val="uk-UA"/>
        </w:rPr>
      </w:pPr>
    </w:p>
    <w:p w:rsidR="00431143" w:rsidRPr="00D5741C" w:rsidRDefault="00431143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31143" w:rsidRPr="00D5741C" w:rsidTr="00431143">
        <w:trPr>
          <w:trHeight w:val="349"/>
        </w:trPr>
        <w:tc>
          <w:tcPr>
            <w:tcW w:w="597" w:type="dxa"/>
            <w:vMerge w:val="restart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431143" w:rsidRPr="00D5741C" w:rsidRDefault="00431143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31143" w:rsidRPr="00D5741C" w:rsidTr="00431143">
        <w:trPr>
          <w:trHeight w:val="217"/>
        </w:trPr>
        <w:tc>
          <w:tcPr>
            <w:tcW w:w="597" w:type="dxa"/>
            <w:vMerge/>
          </w:tcPr>
          <w:p w:rsidR="00431143" w:rsidRPr="00D5741C" w:rsidRDefault="00431143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431143" w:rsidRPr="00D5741C" w:rsidTr="00431143">
        <w:trPr>
          <w:trHeight w:val="276"/>
        </w:trPr>
        <w:tc>
          <w:tcPr>
            <w:tcW w:w="597" w:type="dxa"/>
          </w:tcPr>
          <w:p w:rsidR="00431143" w:rsidRPr="00D5741C" w:rsidRDefault="00431143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09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8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1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1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</w:tbl>
    <w:p w:rsidR="009A5C86" w:rsidRPr="00D5741C" w:rsidRDefault="009A5C86" w:rsidP="00372743">
      <w:pPr>
        <w:rPr>
          <w:i/>
          <w:lang w:val="uk-UA"/>
        </w:rPr>
      </w:pPr>
      <w:r w:rsidRPr="00D5741C">
        <w:rPr>
          <w:i/>
          <w:lang w:val="uk-UA"/>
        </w:rPr>
        <w:lastRenderedPageBreak/>
        <w:t xml:space="preserve">  За – 3, Проти –0 , Утримались – </w:t>
      </w:r>
      <w:r w:rsidR="003679D7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431143" w:rsidRPr="00D5741C" w:rsidRDefault="00431143" w:rsidP="00372743">
      <w:pPr>
        <w:rPr>
          <w:sz w:val="20"/>
          <w:szCs w:val="20"/>
          <w:lang w:val="uk-UA"/>
        </w:rPr>
      </w:pPr>
    </w:p>
    <w:p w:rsidR="00431143" w:rsidRPr="00D5741C" w:rsidRDefault="00431143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31143" w:rsidRPr="00D5741C" w:rsidTr="00431143">
        <w:trPr>
          <w:trHeight w:val="349"/>
        </w:trPr>
        <w:tc>
          <w:tcPr>
            <w:tcW w:w="597" w:type="dxa"/>
            <w:vMerge w:val="restart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431143" w:rsidRPr="00D5741C" w:rsidRDefault="00431143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31143" w:rsidRPr="00D5741C" w:rsidTr="00431143">
        <w:trPr>
          <w:trHeight w:val="217"/>
        </w:trPr>
        <w:tc>
          <w:tcPr>
            <w:tcW w:w="597" w:type="dxa"/>
            <w:vMerge/>
          </w:tcPr>
          <w:p w:rsidR="00431143" w:rsidRPr="00D5741C" w:rsidRDefault="00431143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431143" w:rsidRPr="00D5741C" w:rsidTr="00431143">
        <w:trPr>
          <w:trHeight w:val="221"/>
        </w:trPr>
        <w:tc>
          <w:tcPr>
            <w:tcW w:w="597" w:type="dxa"/>
          </w:tcPr>
          <w:p w:rsidR="00431143" w:rsidRPr="00D5741C" w:rsidRDefault="00431143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431143" w:rsidRPr="00D5741C" w:rsidRDefault="00431143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09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431143" w:rsidRPr="00D5741C" w:rsidRDefault="00431143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8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431143" w:rsidRPr="00D5741C" w:rsidRDefault="00431143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1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431143" w:rsidRPr="00D5741C" w:rsidRDefault="00431143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</w:tbl>
    <w:p w:rsidR="009A5C86" w:rsidRPr="00D5741C" w:rsidRDefault="009A5C86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431143" w:rsidRPr="00D5741C" w:rsidRDefault="00431143" w:rsidP="00372743">
      <w:pPr>
        <w:rPr>
          <w:sz w:val="20"/>
          <w:szCs w:val="20"/>
          <w:lang w:val="uk-UA"/>
        </w:rPr>
      </w:pPr>
    </w:p>
    <w:p w:rsidR="00431143" w:rsidRPr="00D5741C" w:rsidRDefault="00431143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431143" w:rsidRPr="00D5741C" w:rsidRDefault="00431143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31143" w:rsidRPr="00D5741C" w:rsidTr="00431143">
        <w:trPr>
          <w:trHeight w:val="349"/>
        </w:trPr>
        <w:tc>
          <w:tcPr>
            <w:tcW w:w="597" w:type="dxa"/>
            <w:vMerge w:val="restart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31143" w:rsidRPr="00D5741C" w:rsidRDefault="00431143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431143" w:rsidRPr="00D5741C" w:rsidTr="00431143">
        <w:trPr>
          <w:trHeight w:val="217"/>
        </w:trPr>
        <w:tc>
          <w:tcPr>
            <w:tcW w:w="597" w:type="dxa"/>
            <w:vMerge/>
          </w:tcPr>
          <w:p w:rsidR="00431143" w:rsidRPr="00D5741C" w:rsidRDefault="00431143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431143" w:rsidRPr="00D5741C" w:rsidTr="00431143">
        <w:trPr>
          <w:trHeight w:val="276"/>
        </w:trPr>
        <w:tc>
          <w:tcPr>
            <w:tcW w:w="597" w:type="dxa"/>
          </w:tcPr>
          <w:p w:rsidR="00431143" w:rsidRPr="00D5741C" w:rsidRDefault="00431143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615B37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09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8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1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1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</w:tbl>
    <w:p w:rsidR="009A5C86" w:rsidRPr="00D5741C" w:rsidRDefault="003679D7" w:rsidP="00372743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  За – 5</w:t>
      </w:r>
      <w:r w:rsidR="009A5C86" w:rsidRPr="00D5741C">
        <w:rPr>
          <w:i/>
          <w:sz w:val="24"/>
          <w:szCs w:val="24"/>
          <w:lang w:val="uk-UA"/>
        </w:rPr>
        <w:t xml:space="preserve">, Проти –0 , Утримались – </w:t>
      </w:r>
      <w:r w:rsidRPr="00D5741C">
        <w:rPr>
          <w:i/>
          <w:sz w:val="24"/>
          <w:szCs w:val="24"/>
          <w:lang w:val="uk-UA"/>
        </w:rPr>
        <w:t>0, Не голосували-0, Відсутні – 0</w:t>
      </w:r>
      <w:r w:rsidR="009A5C86" w:rsidRPr="00D5741C">
        <w:rPr>
          <w:i/>
          <w:sz w:val="24"/>
          <w:szCs w:val="24"/>
          <w:lang w:val="uk-UA"/>
        </w:rPr>
        <w:t>.</w:t>
      </w:r>
    </w:p>
    <w:p w:rsidR="00615B37" w:rsidRPr="00D5741C" w:rsidRDefault="00615B37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</w:p>
    <w:p w:rsidR="00FE4B1C" w:rsidRPr="00D5741C" w:rsidRDefault="00FE4B1C" w:rsidP="00372743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8.</w:t>
      </w:r>
      <w:r w:rsidRPr="00D5741C">
        <w:rPr>
          <w:b/>
          <w:sz w:val="24"/>
          <w:szCs w:val="24"/>
          <w:u w:val="single"/>
          <w:lang w:val="uk-UA"/>
        </w:rPr>
        <w:t>По наступному питанню</w:t>
      </w:r>
      <w:r w:rsidRPr="00D5741C">
        <w:rPr>
          <w:sz w:val="24"/>
          <w:szCs w:val="24"/>
          <w:lang w:val="uk-UA"/>
        </w:rPr>
        <w:t>:«</w:t>
      </w:r>
      <w:r w:rsidR="00AB1FD8" w:rsidRPr="00D5741C">
        <w:rPr>
          <w:sz w:val="24"/>
          <w:szCs w:val="24"/>
          <w:lang w:val="uk-UA"/>
        </w:rPr>
        <w:t xml:space="preserve"> Про  затвердження проекту землеустрою щодо відведення земельної ділянки для ведення товарного сільськогосподарського  виробництва та передачу її у власність</w:t>
      </w:r>
      <w:r w:rsidR="00E71BB4" w:rsidRPr="00D5741C">
        <w:rPr>
          <w:sz w:val="24"/>
          <w:szCs w:val="24"/>
          <w:lang w:val="uk-UA"/>
        </w:rPr>
        <w:t>»</w:t>
      </w:r>
    </w:p>
    <w:p w:rsidR="00FE4B1C" w:rsidRPr="00D5741C" w:rsidRDefault="00FE4B1C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FE4B1C" w:rsidRPr="00D5741C" w:rsidRDefault="00FE4B1C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FE4B1C" w:rsidRPr="00D5741C" w:rsidRDefault="00FE4B1C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AB1FD8" w:rsidRPr="00D5741C">
        <w:rPr>
          <w:lang w:val="uk-UA"/>
        </w:rPr>
        <w:t>Про  затвердження проекту землеустрою щодо відведення земельної ділянки для ведення товарного сільськогосподарського  виробництва та передачу її у власність</w:t>
      </w:r>
      <w:r w:rsidRPr="00D5741C">
        <w:rPr>
          <w:lang w:val="uk-UA"/>
        </w:rPr>
        <w:t>» та рекомендувати винести на сесію і прийняти як рішення ради.</w:t>
      </w:r>
    </w:p>
    <w:p w:rsidR="00431143" w:rsidRPr="00D5741C" w:rsidRDefault="00431143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431143" w:rsidRPr="00D5741C" w:rsidRDefault="00431143" w:rsidP="00372743">
      <w:pPr>
        <w:jc w:val="center"/>
        <w:rPr>
          <w:sz w:val="20"/>
          <w:szCs w:val="20"/>
          <w:lang w:val="uk-UA"/>
        </w:rPr>
      </w:pPr>
    </w:p>
    <w:p w:rsidR="00431143" w:rsidRPr="00D5741C" w:rsidRDefault="00431143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31143" w:rsidRPr="00D5741C" w:rsidTr="00431143">
        <w:trPr>
          <w:trHeight w:val="349"/>
        </w:trPr>
        <w:tc>
          <w:tcPr>
            <w:tcW w:w="597" w:type="dxa"/>
            <w:vMerge w:val="restart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431143" w:rsidRPr="00D5741C" w:rsidRDefault="00431143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31143" w:rsidRPr="00D5741C" w:rsidTr="00431143">
        <w:trPr>
          <w:trHeight w:val="217"/>
        </w:trPr>
        <w:tc>
          <w:tcPr>
            <w:tcW w:w="597" w:type="dxa"/>
            <w:vMerge/>
          </w:tcPr>
          <w:p w:rsidR="00431143" w:rsidRPr="00D5741C" w:rsidRDefault="00431143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431143" w:rsidRPr="00D5741C" w:rsidTr="00431143">
        <w:trPr>
          <w:trHeight w:val="276"/>
        </w:trPr>
        <w:tc>
          <w:tcPr>
            <w:tcW w:w="597" w:type="dxa"/>
          </w:tcPr>
          <w:p w:rsidR="00431143" w:rsidRPr="00D5741C" w:rsidRDefault="00431143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09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8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1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1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</w:tbl>
    <w:p w:rsidR="009A5C86" w:rsidRPr="00D5741C" w:rsidRDefault="009A5C86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</w:t>
      </w:r>
      <w:r w:rsidR="00544620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431143" w:rsidRPr="00D5741C" w:rsidRDefault="00431143" w:rsidP="00372743">
      <w:pPr>
        <w:rPr>
          <w:sz w:val="20"/>
          <w:szCs w:val="20"/>
          <w:lang w:val="uk-UA"/>
        </w:rPr>
      </w:pPr>
    </w:p>
    <w:p w:rsidR="00431143" w:rsidRPr="00D5741C" w:rsidRDefault="00431143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31143" w:rsidRPr="00D5741C" w:rsidTr="00431143">
        <w:trPr>
          <w:trHeight w:val="349"/>
        </w:trPr>
        <w:tc>
          <w:tcPr>
            <w:tcW w:w="597" w:type="dxa"/>
            <w:vMerge w:val="restart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431143" w:rsidRPr="00D5741C" w:rsidRDefault="00431143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31143" w:rsidRPr="00D5741C" w:rsidTr="00431143">
        <w:trPr>
          <w:trHeight w:val="217"/>
        </w:trPr>
        <w:tc>
          <w:tcPr>
            <w:tcW w:w="597" w:type="dxa"/>
            <w:vMerge/>
          </w:tcPr>
          <w:p w:rsidR="00431143" w:rsidRPr="00D5741C" w:rsidRDefault="00431143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431143" w:rsidRPr="00D5741C" w:rsidTr="00431143">
        <w:trPr>
          <w:trHeight w:val="221"/>
        </w:trPr>
        <w:tc>
          <w:tcPr>
            <w:tcW w:w="597" w:type="dxa"/>
          </w:tcPr>
          <w:p w:rsidR="00431143" w:rsidRPr="00D5741C" w:rsidRDefault="00431143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lastRenderedPageBreak/>
              <w:t>1.</w:t>
            </w:r>
          </w:p>
        </w:tc>
        <w:tc>
          <w:tcPr>
            <w:tcW w:w="3906" w:type="dxa"/>
            <w:vAlign w:val="center"/>
          </w:tcPr>
          <w:p w:rsidR="00431143" w:rsidRPr="00D5741C" w:rsidRDefault="00431143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09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431143" w:rsidRPr="00D5741C" w:rsidRDefault="00431143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8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431143" w:rsidRPr="00D5741C" w:rsidRDefault="00431143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1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431143" w:rsidRPr="00D5741C" w:rsidRDefault="00431143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</w:tbl>
    <w:p w:rsidR="009A5C86" w:rsidRPr="00D5741C" w:rsidRDefault="009A5C86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431143" w:rsidRPr="00D5741C" w:rsidRDefault="00431143" w:rsidP="00372743">
      <w:pPr>
        <w:rPr>
          <w:sz w:val="20"/>
          <w:szCs w:val="20"/>
          <w:lang w:val="uk-UA"/>
        </w:rPr>
      </w:pPr>
    </w:p>
    <w:p w:rsidR="00431143" w:rsidRPr="00D5741C" w:rsidRDefault="00431143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431143" w:rsidRPr="00D5741C" w:rsidRDefault="00431143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31143" w:rsidRPr="00D5741C" w:rsidTr="00431143">
        <w:trPr>
          <w:trHeight w:val="349"/>
        </w:trPr>
        <w:tc>
          <w:tcPr>
            <w:tcW w:w="597" w:type="dxa"/>
            <w:vMerge w:val="restart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31143" w:rsidRPr="00D5741C" w:rsidRDefault="00431143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431143" w:rsidRPr="00D5741C" w:rsidTr="00431143">
        <w:trPr>
          <w:trHeight w:val="217"/>
        </w:trPr>
        <w:tc>
          <w:tcPr>
            <w:tcW w:w="597" w:type="dxa"/>
            <w:vMerge/>
          </w:tcPr>
          <w:p w:rsidR="00431143" w:rsidRPr="00D5741C" w:rsidRDefault="00431143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431143" w:rsidRPr="00D5741C" w:rsidTr="00431143">
        <w:trPr>
          <w:trHeight w:val="276"/>
        </w:trPr>
        <w:tc>
          <w:tcPr>
            <w:tcW w:w="597" w:type="dxa"/>
          </w:tcPr>
          <w:p w:rsidR="00431143" w:rsidRPr="00D5741C" w:rsidRDefault="00431143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615B37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09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8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1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1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</w:tbl>
    <w:p w:rsidR="00F95DD4" w:rsidRPr="00D5741C" w:rsidRDefault="00544620" w:rsidP="00372743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  За – 5</w:t>
      </w:r>
      <w:r w:rsidR="00F95DD4" w:rsidRPr="00D5741C">
        <w:rPr>
          <w:i/>
          <w:sz w:val="24"/>
          <w:szCs w:val="24"/>
          <w:lang w:val="uk-UA"/>
        </w:rPr>
        <w:t xml:space="preserve">, Проти –0 , Утримались – </w:t>
      </w:r>
      <w:r w:rsidRPr="00D5741C">
        <w:rPr>
          <w:i/>
          <w:sz w:val="24"/>
          <w:szCs w:val="24"/>
          <w:lang w:val="uk-UA"/>
        </w:rPr>
        <w:t>0, Не голосували-0, Відсутні – 0</w:t>
      </w:r>
      <w:r w:rsidR="00F95DD4" w:rsidRPr="00D5741C">
        <w:rPr>
          <w:i/>
          <w:sz w:val="24"/>
          <w:szCs w:val="24"/>
          <w:lang w:val="uk-UA"/>
        </w:rPr>
        <w:t>.</w:t>
      </w:r>
    </w:p>
    <w:p w:rsidR="00431143" w:rsidRPr="00D5741C" w:rsidRDefault="00431143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</w:p>
    <w:p w:rsidR="00FE4B1C" w:rsidRPr="00D5741C" w:rsidRDefault="00FE4B1C" w:rsidP="00372743">
      <w:pPr>
        <w:jc w:val="both"/>
        <w:rPr>
          <w:lang w:val="uk-UA"/>
        </w:rPr>
      </w:pPr>
      <w:r w:rsidRPr="00D5741C">
        <w:rPr>
          <w:b/>
          <w:lang w:val="uk-UA"/>
        </w:rPr>
        <w:t>9.</w:t>
      </w:r>
      <w:r w:rsidRPr="00D5741C">
        <w:rPr>
          <w:b/>
          <w:u w:val="single"/>
          <w:lang w:val="uk-UA"/>
        </w:rPr>
        <w:t>По наступному питанню</w:t>
      </w:r>
      <w:r w:rsidRPr="00D5741C">
        <w:rPr>
          <w:lang w:val="uk-UA"/>
        </w:rPr>
        <w:t>:«</w:t>
      </w:r>
      <w:r w:rsidR="00AB1FD8" w:rsidRPr="00D5741C">
        <w:rPr>
          <w:lang w:val="uk-UA"/>
        </w:rPr>
        <w:t>Про затвердження технічних документацій із землеустрою щодо поділу земельних ділянок та передачу земельних ділянок у власність».</w:t>
      </w:r>
    </w:p>
    <w:p w:rsidR="00FE4B1C" w:rsidRPr="00D5741C" w:rsidRDefault="00FE4B1C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FE4B1C" w:rsidRPr="00D5741C" w:rsidRDefault="00FE4B1C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FE4B1C" w:rsidRPr="00D5741C" w:rsidRDefault="00FE4B1C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AB1FD8" w:rsidRPr="00D5741C">
        <w:rPr>
          <w:lang w:val="uk-UA"/>
        </w:rPr>
        <w:t>Про затвердження технічних документацій із землеустрою щодо поділу земельних ділянок та передачу земельних ділянок у власність</w:t>
      </w:r>
      <w:r w:rsidRPr="00D5741C">
        <w:rPr>
          <w:lang w:val="uk-UA"/>
        </w:rPr>
        <w:t>» та рекомендувати винести на сесію і прийняти як рішення ради.</w:t>
      </w:r>
    </w:p>
    <w:p w:rsidR="00431143" w:rsidRPr="00D5741C" w:rsidRDefault="00431143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431143" w:rsidRPr="00D5741C" w:rsidRDefault="00431143" w:rsidP="00372743">
      <w:pPr>
        <w:jc w:val="center"/>
        <w:rPr>
          <w:sz w:val="20"/>
          <w:szCs w:val="20"/>
          <w:lang w:val="uk-UA"/>
        </w:rPr>
      </w:pPr>
    </w:p>
    <w:p w:rsidR="00431143" w:rsidRPr="00D5741C" w:rsidRDefault="00431143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31143" w:rsidRPr="00D5741C" w:rsidTr="00431143">
        <w:trPr>
          <w:trHeight w:val="349"/>
        </w:trPr>
        <w:tc>
          <w:tcPr>
            <w:tcW w:w="597" w:type="dxa"/>
            <w:vMerge w:val="restart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431143" w:rsidRPr="00D5741C" w:rsidRDefault="00431143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31143" w:rsidRPr="00D5741C" w:rsidTr="00431143">
        <w:trPr>
          <w:trHeight w:val="217"/>
        </w:trPr>
        <w:tc>
          <w:tcPr>
            <w:tcW w:w="597" w:type="dxa"/>
            <w:vMerge/>
          </w:tcPr>
          <w:p w:rsidR="00431143" w:rsidRPr="00D5741C" w:rsidRDefault="00431143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431143" w:rsidRPr="00D5741C" w:rsidTr="00431143">
        <w:trPr>
          <w:trHeight w:val="276"/>
        </w:trPr>
        <w:tc>
          <w:tcPr>
            <w:tcW w:w="597" w:type="dxa"/>
          </w:tcPr>
          <w:p w:rsidR="00431143" w:rsidRPr="00D5741C" w:rsidRDefault="00431143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09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8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1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1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</w:tbl>
    <w:p w:rsidR="00431143" w:rsidRPr="00D5741C" w:rsidRDefault="00F95DD4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</w:t>
      </w:r>
      <w:r w:rsidR="00544620" w:rsidRPr="00D5741C">
        <w:rPr>
          <w:i/>
          <w:lang w:val="uk-UA"/>
        </w:rPr>
        <w:t>2</w:t>
      </w:r>
      <w:r w:rsidRPr="00D5741C">
        <w:rPr>
          <w:i/>
          <w:lang w:val="uk-UA"/>
        </w:rPr>
        <w:t>.</w:t>
      </w:r>
    </w:p>
    <w:p w:rsidR="00F95DD4" w:rsidRPr="00D5741C" w:rsidRDefault="00F95DD4" w:rsidP="00372743">
      <w:pPr>
        <w:rPr>
          <w:sz w:val="20"/>
          <w:szCs w:val="20"/>
          <w:lang w:val="uk-UA"/>
        </w:rPr>
      </w:pPr>
    </w:p>
    <w:p w:rsidR="00431143" w:rsidRPr="00D5741C" w:rsidRDefault="00431143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31143" w:rsidRPr="00D5741C" w:rsidTr="00431143">
        <w:trPr>
          <w:trHeight w:val="349"/>
        </w:trPr>
        <w:tc>
          <w:tcPr>
            <w:tcW w:w="597" w:type="dxa"/>
            <w:vMerge w:val="restart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431143" w:rsidRPr="00D5741C" w:rsidRDefault="00431143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31143" w:rsidRPr="00D5741C" w:rsidTr="00431143">
        <w:trPr>
          <w:trHeight w:val="217"/>
        </w:trPr>
        <w:tc>
          <w:tcPr>
            <w:tcW w:w="597" w:type="dxa"/>
            <w:vMerge/>
          </w:tcPr>
          <w:p w:rsidR="00431143" w:rsidRPr="00D5741C" w:rsidRDefault="00431143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431143" w:rsidRPr="00D5741C" w:rsidTr="00431143">
        <w:trPr>
          <w:trHeight w:val="221"/>
        </w:trPr>
        <w:tc>
          <w:tcPr>
            <w:tcW w:w="597" w:type="dxa"/>
          </w:tcPr>
          <w:p w:rsidR="00431143" w:rsidRPr="00D5741C" w:rsidRDefault="00431143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431143" w:rsidRPr="00D5741C" w:rsidRDefault="00431143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09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431143" w:rsidRPr="00D5741C" w:rsidRDefault="00431143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8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431143" w:rsidRPr="00D5741C" w:rsidRDefault="00431143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1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431143" w:rsidRPr="00D5741C" w:rsidRDefault="00431143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</w:tbl>
    <w:p w:rsidR="00431143" w:rsidRPr="00D5741C" w:rsidRDefault="00F95DD4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F95DD4" w:rsidRPr="00D5741C" w:rsidRDefault="00F95DD4" w:rsidP="00372743">
      <w:pPr>
        <w:rPr>
          <w:sz w:val="20"/>
          <w:szCs w:val="20"/>
          <w:lang w:val="uk-UA"/>
        </w:rPr>
      </w:pPr>
    </w:p>
    <w:p w:rsidR="00431143" w:rsidRPr="00D5741C" w:rsidRDefault="00431143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431143" w:rsidRPr="00D5741C" w:rsidRDefault="00431143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31143" w:rsidRPr="00D5741C" w:rsidTr="00431143">
        <w:trPr>
          <w:trHeight w:val="349"/>
        </w:trPr>
        <w:tc>
          <w:tcPr>
            <w:tcW w:w="597" w:type="dxa"/>
            <w:vMerge w:val="restart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lastRenderedPageBreak/>
              <w:t>№</w:t>
            </w:r>
          </w:p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31143" w:rsidRPr="00D5741C" w:rsidRDefault="00431143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431143" w:rsidRPr="00D5741C" w:rsidTr="00431143">
        <w:trPr>
          <w:trHeight w:val="217"/>
        </w:trPr>
        <w:tc>
          <w:tcPr>
            <w:tcW w:w="597" w:type="dxa"/>
            <w:vMerge/>
          </w:tcPr>
          <w:p w:rsidR="00431143" w:rsidRPr="00D5741C" w:rsidRDefault="00431143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431143" w:rsidRPr="00D5741C" w:rsidTr="00431143">
        <w:trPr>
          <w:trHeight w:val="276"/>
        </w:trPr>
        <w:tc>
          <w:tcPr>
            <w:tcW w:w="597" w:type="dxa"/>
          </w:tcPr>
          <w:p w:rsidR="00431143" w:rsidRPr="00D5741C" w:rsidRDefault="00431143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615B37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09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8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1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  <w:tr w:rsidR="00431143" w:rsidRPr="00D5741C" w:rsidTr="00431143">
        <w:trPr>
          <w:trHeight w:val="281"/>
        </w:trPr>
        <w:tc>
          <w:tcPr>
            <w:tcW w:w="59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431143" w:rsidRPr="00D5741C" w:rsidRDefault="0043114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31143" w:rsidRPr="00D5741C" w:rsidRDefault="00431143" w:rsidP="00372743">
            <w:pPr>
              <w:jc w:val="center"/>
              <w:rPr>
                <w:lang w:val="uk-UA"/>
              </w:rPr>
            </w:pPr>
          </w:p>
        </w:tc>
      </w:tr>
    </w:tbl>
    <w:p w:rsidR="00615B37" w:rsidRPr="00D5741C" w:rsidRDefault="00615B37" w:rsidP="00372743">
      <w:pPr>
        <w:pStyle w:val="a3"/>
        <w:spacing w:line="276" w:lineRule="auto"/>
        <w:ind w:left="0"/>
        <w:rPr>
          <w:bCs/>
          <w:i/>
          <w:lang w:val="uk-UA"/>
        </w:rPr>
      </w:pPr>
      <w:r w:rsidRPr="00D5741C">
        <w:rPr>
          <w:bCs/>
          <w:i/>
          <w:lang w:val="uk-UA"/>
        </w:rPr>
        <w:t xml:space="preserve">     </w:t>
      </w:r>
      <w:r w:rsidR="009C3DD1" w:rsidRPr="00D5741C">
        <w:rPr>
          <w:i/>
          <w:sz w:val="24"/>
          <w:szCs w:val="24"/>
          <w:lang w:val="uk-UA"/>
        </w:rPr>
        <w:t xml:space="preserve">  За – 5</w:t>
      </w:r>
      <w:r w:rsidR="00F95DD4" w:rsidRPr="00D5741C">
        <w:rPr>
          <w:i/>
          <w:sz w:val="24"/>
          <w:szCs w:val="24"/>
          <w:lang w:val="uk-UA"/>
        </w:rPr>
        <w:t xml:space="preserve">, Проти –0 , Утримались – </w:t>
      </w:r>
      <w:r w:rsidR="009C3DD1" w:rsidRPr="00D5741C">
        <w:rPr>
          <w:i/>
          <w:sz w:val="24"/>
          <w:szCs w:val="24"/>
          <w:lang w:val="uk-UA"/>
        </w:rPr>
        <w:t>0, Не голосували-0, Відсутні – 0</w:t>
      </w:r>
      <w:r w:rsidR="00F95DD4" w:rsidRPr="00D5741C">
        <w:rPr>
          <w:i/>
          <w:sz w:val="24"/>
          <w:szCs w:val="24"/>
          <w:lang w:val="uk-UA"/>
        </w:rPr>
        <w:t>.</w:t>
      </w:r>
    </w:p>
    <w:p w:rsidR="00FE4B1C" w:rsidRPr="00D5741C" w:rsidRDefault="00FE4B1C" w:rsidP="00372743">
      <w:pPr>
        <w:pStyle w:val="a3"/>
        <w:spacing w:line="276" w:lineRule="auto"/>
        <w:ind w:left="0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10.</w:t>
      </w:r>
      <w:r w:rsidRPr="00D5741C">
        <w:rPr>
          <w:b/>
          <w:sz w:val="24"/>
          <w:szCs w:val="24"/>
          <w:u w:val="single"/>
          <w:lang w:val="uk-UA"/>
        </w:rPr>
        <w:t>По наступному питанню</w:t>
      </w:r>
      <w:r w:rsidR="00E71BB4" w:rsidRPr="00D5741C">
        <w:rPr>
          <w:sz w:val="24"/>
          <w:szCs w:val="24"/>
          <w:lang w:val="uk-UA"/>
        </w:rPr>
        <w:t>:</w:t>
      </w:r>
      <w:r w:rsidRPr="00D5741C">
        <w:rPr>
          <w:sz w:val="24"/>
          <w:szCs w:val="24"/>
          <w:lang w:val="uk-UA"/>
        </w:rPr>
        <w:t>«</w:t>
      </w:r>
      <w:r w:rsidR="00431143" w:rsidRPr="00D5741C">
        <w:rPr>
          <w:bCs/>
          <w:sz w:val="24"/>
          <w:szCs w:val="24"/>
          <w:lang w:val="uk-UA"/>
        </w:rPr>
        <w:t xml:space="preserve"> Про затвердження </w:t>
      </w:r>
      <w:r w:rsidR="00431143" w:rsidRPr="00D5741C">
        <w:rPr>
          <w:sz w:val="24"/>
          <w:szCs w:val="24"/>
          <w:lang w:val="uk-UA"/>
        </w:rPr>
        <w:t>проектів землеустрою щодо відведення земельних ділянок для городництва та передачу їх в оренду</w:t>
      </w:r>
      <w:r w:rsidR="00E71BB4" w:rsidRPr="00D5741C">
        <w:rPr>
          <w:sz w:val="24"/>
          <w:szCs w:val="24"/>
          <w:lang w:val="uk-UA"/>
        </w:rPr>
        <w:t>»</w:t>
      </w:r>
    </w:p>
    <w:p w:rsidR="00FE4B1C" w:rsidRPr="00D5741C" w:rsidRDefault="00FE4B1C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FE4B1C" w:rsidRPr="00D5741C" w:rsidRDefault="00FE4B1C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FE4B1C" w:rsidRPr="00D5741C" w:rsidRDefault="00FE4B1C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431143" w:rsidRPr="00D5741C">
        <w:rPr>
          <w:bCs/>
          <w:lang w:val="uk-UA"/>
        </w:rPr>
        <w:t xml:space="preserve">Про затвердження </w:t>
      </w:r>
      <w:r w:rsidR="00431143" w:rsidRPr="00D5741C">
        <w:rPr>
          <w:lang w:val="uk-UA"/>
        </w:rPr>
        <w:t>проектів землеустрою щодо відведення земельних ділянок для городництва та передачу їх в оренду</w:t>
      </w:r>
      <w:r w:rsidR="00431143" w:rsidRPr="00D5741C">
        <w:rPr>
          <w:bCs/>
          <w:lang w:val="uk-UA" w:eastAsia="uk-UA"/>
        </w:rPr>
        <w:t>.</w:t>
      </w:r>
      <w:r w:rsidRPr="00D5741C">
        <w:rPr>
          <w:lang w:val="uk-UA"/>
        </w:rPr>
        <w:t>» та рекомендувати винести на сесію і прийняти як рішення ради.</w:t>
      </w:r>
    </w:p>
    <w:p w:rsidR="00537CB0" w:rsidRPr="00D5741C" w:rsidRDefault="00537CB0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537CB0" w:rsidRPr="00D5741C" w:rsidRDefault="00537CB0" w:rsidP="00372743">
      <w:pPr>
        <w:jc w:val="center"/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6A56CC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</w:t>
      </w:r>
      <w:r w:rsidR="009C3DD1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6A56CC" w:rsidRPr="00D5741C" w:rsidRDefault="006A56CC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21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6A56CC" w:rsidP="00372743">
      <w:pPr>
        <w:rPr>
          <w:i/>
          <w:lang w:val="uk-UA"/>
        </w:rPr>
      </w:pPr>
      <w:r w:rsidRPr="00D5741C">
        <w:rPr>
          <w:i/>
          <w:color w:val="0070C0"/>
          <w:lang w:val="uk-UA"/>
        </w:rPr>
        <w:t xml:space="preserve">  </w:t>
      </w:r>
      <w:r w:rsidRPr="00D5741C">
        <w:rPr>
          <w:i/>
          <w:lang w:val="uk-UA"/>
        </w:rPr>
        <w:t>За – 3, Проти –0 , Утримались – 0, Не голосували-0, Відсутні – 1.</w:t>
      </w:r>
    </w:p>
    <w:p w:rsidR="006A56CC" w:rsidRPr="00D5741C" w:rsidRDefault="006A56CC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537CB0" w:rsidRPr="00D5741C" w:rsidRDefault="00537CB0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615B37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06149A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  <w:r w:rsidRPr="00D5741C">
        <w:rPr>
          <w:i/>
          <w:sz w:val="24"/>
          <w:szCs w:val="24"/>
          <w:lang w:val="uk-UA"/>
        </w:rPr>
        <w:lastRenderedPageBreak/>
        <w:t xml:space="preserve">  За – 5</w:t>
      </w:r>
      <w:r w:rsidR="006A56CC" w:rsidRPr="00D5741C">
        <w:rPr>
          <w:i/>
          <w:sz w:val="24"/>
          <w:szCs w:val="24"/>
          <w:lang w:val="uk-UA"/>
        </w:rPr>
        <w:t xml:space="preserve">, Проти –0 , Утримались – </w:t>
      </w:r>
      <w:r w:rsidRPr="00D5741C">
        <w:rPr>
          <w:i/>
          <w:sz w:val="24"/>
          <w:szCs w:val="24"/>
          <w:lang w:val="uk-UA"/>
        </w:rPr>
        <w:t>0, Не голосували-0, Відсутні – 0</w:t>
      </w:r>
      <w:r w:rsidR="006A56CC" w:rsidRPr="00D5741C">
        <w:rPr>
          <w:i/>
          <w:sz w:val="24"/>
          <w:szCs w:val="24"/>
          <w:lang w:val="uk-UA"/>
        </w:rPr>
        <w:t>.</w:t>
      </w:r>
    </w:p>
    <w:p w:rsidR="00FE4B1C" w:rsidRPr="00D5741C" w:rsidRDefault="00FE4B1C" w:rsidP="00372743">
      <w:pPr>
        <w:jc w:val="both"/>
        <w:rPr>
          <w:lang w:val="uk-UA"/>
        </w:rPr>
      </w:pPr>
      <w:r w:rsidRPr="00D5741C">
        <w:rPr>
          <w:b/>
          <w:lang w:val="uk-UA"/>
        </w:rPr>
        <w:t>11.</w:t>
      </w:r>
      <w:r w:rsidRPr="00D5741C">
        <w:rPr>
          <w:b/>
          <w:u w:val="single"/>
          <w:lang w:val="uk-UA"/>
        </w:rPr>
        <w:t>По наступному питанню</w:t>
      </w:r>
      <w:r w:rsidRPr="00D5741C">
        <w:rPr>
          <w:lang w:val="uk-UA"/>
        </w:rPr>
        <w:t>:«</w:t>
      </w:r>
      <w:r w:rsidR="00431143" w:rsidRPr="00D5741C">
        <w:rPr>
          <w:bCs/>
          <w:lang w:val="uk-UA"/>
        </w:rPr>
        <w:t xml:space="preserve"> </w:t>
      </w:r>
      <w:r w:rsidR="00431143" w:rsidRPr="00D5741C">
        <w:rPr>
          <w:lang w:val="uk-UA"/>
        </w:rPr>
        <w:t>Про продовження договорів оренди землі</w:t>
      </w:r>
      <w:r w:rsidR="00E71BB4" w:rsidRPr="00D5741C">
        <w:rPr>
          <w:lang w:val="uk-UA"/>
        </w:rPr>
        <w:t>»</w:t>
      </w:r>
    </w:p>
    <w:p w:rsidR="00FE4B1C" w:rsidRPr="00D5741C" w:rsidRDefault="00FE4B1C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FE4B1C" w:rsidRPr="00D5741C" w:rsidRDefault="00FE4B1C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FE4B1C" w:rsidRPr="00D5741C" w:rsidRDefault="00FE4B1C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431143" w:rsidRPr="00D5741C">
        <w:rPr>
          <w:lang w:val="uk-UA"/>
        </w:rPr>
        <w:t>Про продовження договорів оренди землі</w:t>
      </w:r>
      <w:r w:rsidRPr="00D5741C">
        <w:rPr>
          <w:lang w:val="uk-UA"/>
        </w:rPr>
        <w:t>» та рекомендувати винести на сесію і прийняти як рішення ради.</w:t>
      </w:r>
    </w:p>
    <w:p w:rsidR="00537CB0" w:rsidRPr="00D5741C" w:rsidRDefault="00537CB0" w:rsidP="00372743">
      <w:pPr>
        <w:jc w:val="both"/>
        <w:rPr>
          <w:b/>
          <w:sz w:val="20"/>
          <w:szCs w:val="20"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537CB0" w:rsidRPr="00D5741C" w:rsidRDefault="00537CB0" w:rsidP="00372743">
      <w:pPr>
        <w:jc w:val="center"/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C92EC8" w:rsidRPr="00D5741C" w:rsidRDefault="006A56CC" w:rsidP="00372743">
      <w:pPr>
        <w:rPr>
          <w:sz w:val="20"/>
          <w:szCs w:val="20"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</w:t>
      </w:r>
      <w:r w:rsidR="0006149A" w:rsidRPr="00D5741C">
        <w:rPr>
          <w:i/>
          <w:lang w:val="uk-UA"/>
        </w:rPr>
        <w:t>Не голосували-0, Відсутні – 2</w:t>
      </w:r>
      <w:r w:rsidRPr="00D5741C">
        <w:rPr>
          <w:i/>
          <w:lang w:val="uk-UA"/>
        </w:rPr>
        <w:t>.</w:t>
      </w:r>
    </w:p>
    <w:p w:rsidR="00C92EC8" w:rsidRPr="00D5741C" w:rsidRDefault="00C92EC8" w:rsidP="00372743">
      <w:pPr>
        <w:jc w:val="center"/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21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EB1B28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EB1B28" w:rsidRPr="00D5741C" w:rsidRDefault="00EB1B28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537CB0" w:rsidRPr="00D5741C" w:rsidRDefault="00537CB0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615B37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071C79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  <w:r w:rsidRPr="00D5741C">
        <w:rPr>
          <w:i/>
          <w:sz w:val="24"/>
          <w:szCs w:val="24"/>
          <w:lang w:val="uk-UA"/>
        </w:rPr>
        <w:t xml:space="preserve">  За – 5</w:t>
      </w:r>
      <w:r w:rsidR="00EB1B28" w:rsidRPr="00D5741C">
        <w:rPr>
          <w:i/>
          <w:sz w:val="24"/>
          <w:szCs w:val="24"/>
          <w:lang w:val="uk-UA"/>
        </w:rPr>
        <w:t xml:space="preserve">, Проти –0 , Утримались – </w:t>
      </w:r>
      <w:r w:rsidRPr="00D5741C">
        <w:rPr>
          <w:i/>
          <w:sz w:val="24"/>
          <w:szCs w:val="24"/>
          <w:lang w:val="uk-UA"/>
        </w:rPr>
        <w:t>0, Не голосували-0, Відсутні – 0</w:t>
      </w:r>
      <w:r w:rsidR="00EB1B28" w:rsidRPr="00D5741C">
        <w:rPr>
          <w:i/>
          <w:sz w:val="24"/>
          <w:szCs w:val="24"/>
          <w:lang w:val="uk-UA"/>
        </w:rPr>
        <w:t>.</w:t>
      </w:r>
    </w:p>
    <w:p w:rsidR="006F15E0" w:rsidRPr="00D5741C" w:rsidRDefault="006F15E0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</w:p>
    <w:p w:rsidR="00FE4B1C" w:rsidRPr="00D5741C" w:rsidRDefault="00FE4B1C" w:rsidP="00372743">
      <w:pPr>
        <w:jc w:val="both"/>
        <w:rPr>
          <w:lang w:val="uk-UA"/>
        </w:rPr>
      </w:pPr>
      <w:r w:rsidRPr="00D5741C">
        <w:rPr>
          <w:b/>
          <w:lang w:val="uk-UA"/>
        </w:rPr>
        <w:t>12.</w:t>
      </w:r>
      <w:r w:rsidRPr="00D5741C">
        <w:rPr>
          <w:b/>
          <w:u w:val="single"/>
          <w:lang w:val="uk-UA"/>
        </w:rPr>
        <w:t>По наступному питанню</w:t>
      </w:r>
      <w:r w:rsidR="00E71BB4" w:rsidRPr="00D5741C">
        <w:rPr>
          <w:color w:val="000000" w:themeColor="text1"/>
          <w:lang w:val="uk-UA"/>
        </w:rPr>
        <w:t>.«</w:t>
      </w:r>
      <w:r w:rsidR="00431143" w:rsidRPr="00D5741C">
        <w:rPr>
          <w:lang w:val="uk-UA"/>
        </w:rPr>
        <w:t xml:space="preserve"> Про затвердження технічної документації із землеустрою та передачу у власність земельної ділянки (паю)</w:t>
      </w:r>
      <w:r w:rsidR="00E71BB4" w:rsidRPr="00D5741C">
        <w:rPr>
          <w:lang w:val="uk-UA"/>
        </w:rPr>
        <w:t>»</w:t>
      </w:r>
    </w:p>
    <w:p w:rsidR="00FE4B1C" w:rsidRPr="00D5741C" w:rsidRDefault="00FE4B1C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FE4B1C" w:rsidRPr="00D5741C" w:rsidRDefault="00FE4B1C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FE4B1C" w:rsidRPr="00D5741C" w:rsidRDefault="00FE4B1C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="00E71BB4" w:rsidRPr="00D5741C">
        <w:rPr>
          <w:lang w:val="uk-UA"/>
        </w:rPr>
        <w:t xml:space="preserve"> Схвалити проект рішення </w:t>
      </w:r>
      <w:r w:rsidR="00E71BB4" w:rsidRPr="00D5741C">
        <w:rPr>
          <w:color w:val="000000" w:themeColor="text1"/>
          <w:lang w:val="uk-UA"/>
        </w:rPr>
        <w:t>«</w:t>
      </w:r>
      <w:r w:rsidR="00431143" w:rsidRPr="00D5741C">
        <w:rPr>
          <w:lang w:val="uk-UA"/>
        </w:rPr>
        <w:t>Про затвердження технічної документації із землеустрою та передачу у власність земельної ділянки (паю)</w:t>
      </w:r>
      <w:r w:rsidRPr="00D5741C">
        <w:rPr>
          <w:lang w:val="uk-UA"/>
        </w:rPr>
        <w:t>» та рекомендувати винести на сесію і прийняти як рішення ради.</w:t>
      </w:r>
    </w:p>
    <w:p w:rsidR="00537CB0" w:rsidRPr="00D5741C" w:rsidRDefault="00537CB0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EB1B28" w:rsidRPr="00D5741C" w:rsidRDefault="00EB1B28" w:rsidP="00372743">
      <w:pPr>
        <w:jc w:val="both"/>
        <w:rPr>
          <w:i/>
          <w:lang w:val="uk-UA"/>
        </w:rPr>
      </w:pPr>
    </w:p>
    <w:p w:rsidR="00537CB0" w:rsidRPr="00D5741C" w:rsidRDefault="00537CB0" w:rsidP="00372743">
      <w:pPr>
        <w:jc w:val="center"/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EB1B28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</w:t>
      </w:r>
      <w:r w:rsidR="00071C79" w:rsidRPr="00D5741C">
        <w:rPr>
          <w:i/>
          <w:lang w:val="uk-UA"/>
        </w:rPr>
        <w:t>2</w:t>
      </w:r>
      <w:r w:rsidRPr="00D5741C">
        <w:rPr>
          <w:i/>
          <w:lang w:val="uk-UA"/>
        </w:rPr>
        <w:t>.</w:t>
      </w:r>
    </w:p>
    <w:p w:rsidR="00EB1B28" w:rsidRPr="00D5741C" w:rsidRDefault="00EB1B28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21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EB1B28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EB1B28" w:rsidRPr="00D5741C" w:rsidRDefault="00EB1B28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537CB0" w:rsidRPr="00D5741C" w:rsidRDefault="00537CB0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AC3B91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DF2EA9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  <w:r w:rsidRPr="00D5741C">
        <w:rPr>
          <w:i/>
          <w:color w:val="0070C0"/>
          <w:sz w:val="24"/>
          <w:szCs w:val="24"/>
          <w:lang w:val="uk-UA"/>
        </w:rPr>
        <w:t xml:space="preserve">  </w:t>
      </w:r>
      <w:r w:rsidRPr="00D5741C">
        <w:rPr>
          <w:i/>
          <w:sz w:val="24"/>
          <w:szCs w:val="24"/>
          <w:lang w:val="uk-UA"/>
        </w:rPr>
        <w:t>За – 5</w:t>
      </w:r>
      <w:r w:rsidR="00EB1B28" w:rsidRPr="00D5741C">
        <w:rPr>
          <w:i/>
          <w:sz w:val="24"/>
          <w:szCs w:val="24"/>
          <w:lang w:val="uk-UA"/>
        </w:rPr>
        <w:t xml:space="preserve">, Проти –0 , Утримались – </w:t>
      </w:r>
      <w:r w:rsidRPr="00D5741C">
        <w:rPr>
          <w:i/>
          <w:sz w:val="24"/>
          <w:szCs w:val="24"/>
          <w:lang w:val="uk-UA"/>
        </w:rPr>
        <w:t>0, Не голосували-0, Відсутні – 0</w:t>
      </w:r>
      <w:r w:rsidR="00EB1B28" w:rsidRPr="00D5741C">
        <w:rPr>
          <w:i/>
          <w:sz w:val="24"/>
          <w:szCs w:val="24"/>
          <w:lang w:val="uk-UA"/>
        </w:rPr>
        <w:t>.</w:t>
      </w:r>
    </w:p>
    <w:p w:rsidR="006F15E0" w:rsidRPr="00D5741C" w:rsidRDefault="006F15E0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</w:p>
    <w:p w:rsidR="00FE4B1C" w:rsidRPr="00D5741C" w:rsidRDefault="00FE4B1C" w:rsidP="00372743">
      <w:pPr>
        <w:jc w:val="both"/>
        <w:rPr>
          <w:lang w:val="uk-UA"/>
        </w:rPr>
      </w:pPr>
      <w:r w:rsidRPr="00D5741C">
        <w:rPr>
          <w:b/>
          <w:lang w:val="uk-UA"/>
        </w:rPr>
        <w:t>13.</w:t>
      </w:r>
      <w:r w:rsidRPr="00D5741C">
        <w:rPr>
          <w:b/>
          <w:u w:val="single"/>
          <w:lang w:val="uk-UA"/>
        </w:rPr>
        <w:t>По наступному питанню</w:t>
      </w:r>
      <w:r w:rsidRPr="00D5741C">
        <w:rPr>
          <w:lang w:val="uk-UA"/>
        </w:rPr>
        <w:t>:«</w:t>
      </w:r>
      <w:r w:rsidR="00431143" w:rsidRPr="00D5741C">
        <w:rPr>
          <w:lang w:val="uk-UA"/>
        </w:rPr>
        <w:t xml:space="preserve"> Про затвердження технічних документацій із землеустрою щодо встановлення (відновлення) меж земельних ділянок в натурі (на місцевості) та передачу земельних ділянок у власність</w:t>
      </w:r>
      <w:r w:rsidR="00E71BB4" w:rsidRPr="00D5741C">
        <w:rPr>
          <w:lang w:val="uk-UA"/>
        </w:rPr>
        <w:t>»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B90878" w:rsidRPr="00D5741C" w:rsidRDefault="00B90878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«Про затвердження технічних документацій із землеустрою щодо встановлення (відновлення) меж земельних ділянок в натурі (на місцевості) та передачу земельних ділянок у власність» та рекомендувати винести на сесію і прийняти як рішення ради.</w:t>
      </w:r>
    </w:p>
    <w:p w:rsidR="00537CB0" w:rsidRPr="00D5741C" w:rsidRDefault="00537CB0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537CB0" w:rsidRPr="00D5741C" w:rsidRDefault="00537CB0" w:rsidP="00372743">
      <w:pPr>
        <w:jc w:val="center"/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 xml:space="preserve">не </w:t>
            </w:r>
            <w:r w:rsidRPr="00D5741C">
              <w:rPr>
                <w:b/>
                <w:sz w:val="20"/>
                <w:szCs w:val="20"/>
                <w:lang w:val="uk-UA"/>
              </w:rPr>
              <w:lastRenderedPageBreak/>
              <w:t>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lastRenderedPageBreak/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B870F5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</w:t>
      </w:r>
      <w:r w:rsidR="00DF2EA9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B870F5" w:rsidRPr="00D5741C" w:rsidRDefault="00B870F5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21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2F551E" w:rsidRPr="00D5741C" w:rsidRDefault="00B870F5" w:rsidP="00372743">
      <w:pPr>
        <w:rPr>
          <w:sz w:val="20"/>
          <w:szCs w:val="20"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2F551E" w:rsidRPr="00D5741C" w:rsidRDefault="002F551E" w:rsidP="00372743">
      <w:pPr>
        <w:jc w:val="center"/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537CB0" w:rsidRPr="00D5741C" w:rsidRDefault="00537CB0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AC3B91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2F551E" w:rsidRPr="00D5741C" w:rsidRDefault="00DF2EA9" w:rsidP="00372743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  За – 5</w:t>
      </w:r>
      <w:r w:rsidR="00B870F5" w:rsidRPr="00D5741C">
        <w:rPr>
          <w:i/>
          <w:sz w:val="24"/>
          <w:szCs w:val="24"/>
          <w:lang w:val="uk-UA"/>
        </w:rPr>
        <w:t xml:space="preserve">, Проти –0 , Утримались – </w:t>
      </w:r>
      <w:r w:rsidRPr="00D5741C">
        <w:rPr>
          <w:i/>
          <w:sz w:val="24"/>
          <w:szCs w:val="24"/>
          <w:lang w:val="uk-UA"/>
        </w:rPr>
        <w:t>0, Не голосували-0, Відсутні – 0</w:t>
      </w:r>
      <w:r w:rsidR="00B870F5" w:rsidRPr="00D5741C">
        <w:rPr>
          <w:i/>
          <w:sz w:val="24"/>
          <w:szCs w:val="24"/>
          <w:lang w:val="uk-UA"/>
        </w:rPr>
        <w:t>.</w:t>
      </w:r>
    </w:p>
    <w:p w:rsidR="00B870F5" w:rsidRPr="00D5741C" w:rsidRDefault="00B870F5" w:rsidP="00372743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uk-UA"/>
        </w:rPr>
      </w:pPr>
    </w:p>
    <w:p w:rsidR="00431143" w:rsidRPr="00D5741C" w:rsidRDefault="00B90878" w:rsidP="00372743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14</w:t>
      </w:r>
      <w:r w:rsidR="00431143" w:rsidRPr="00D5741C">
        <w:rPr>
          <w:b/>
          <w:sz w:val="24"/>
          <w:szCs w:val="24"/>
          <w:lang w:val="uk-UA"/>
        </w:rPr>
        <w:t>.</w:t>
      </w:r>
      <w:r w:rsidR="00431143" w:rsidRPr="00D5741C">
        <w:rPr>
          <w:b/>
          <w:sz w:val="24"/>
          <w:szCs w:val="24"/>
          <w:u w:val="single"/>
          <w:lang w:val="uk-UA"/>
        </w:rPr>
        <w:t>По наступному питанню</w:t>
      </w:r>
      <w:r w:rsidR="00431143" w:rsidRPr="00D5741C">
        <w:rPr>
          <w:sz w:val="24"/>
          <w:szCs w:val="24"/>
          <w:lang w:val="uk-UA"/>
        </w:rPr>
        <w:t>:«</w:t>
      </w:r>
      <w:r w:rsidRPr="00D5741C">
        <w:rPr>
          <w:sz w:val="24"/>
          <w:szCs w:val="24"/>
          <w:lang w:val="uk-UA"/>
        </w:rPr>
        <w:t>Про затвердження технічних документацій із землеустрою щодо поділу земельних ділянок</w:t>
      </w:r>
      <w:r w:rsidR="00431143" w:rsidRPr="00D5741C">
        <w:rPr>
          <w:sz w:val="24"/>
          <w:szCs w:val="24"/>
          <w:lang w:val="uk-UA"/>
        </w:rPr>
        <w:t>»</w:t>
      </w:r>
      <w:r w:rsidR="00AC3B91" w:rsidRPr="00D5741C">
        <w:rPr>
          <w:sz w:val="24"/>
          <w:szCs w:val="24"/>
          <w:lang w:val="uk-UA"/>
        </w:rPr>
        <w:t>.</w:t>
      </w:r>
    </w:p>
    <w:p w:rsidR="00431143" w:rsidRPr="00D5741C" w:rsidRDefault="00431143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431143" w:rsidRPr="00D5741C" w:rsidRDefault="00431143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431143" w:rsidRPr="00D5741C" w:rsidRDefault="00431143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B90878" w:rsidRPr="00D5741C">
        <w:rPr>
          <w:lang w:val="uk-UA"/>
        </w:rPr>
        <w:t>Про затвердження технічних документацій із землеустрою щодо поділу земельних ділянок</w:t>
      </w:r>
      <w:r w:rsidRPr="00D5741C">
        <w:rPr>
          <w:lang w:val="uk-UA"/>
        </w:rPr>
        <w:t>» та рекомендувати винести на сесію і прийняти як рішення ради.</w:t>
      </w:r>
    </w:p>
    <w:p w:rsidR="00537CB0" w:rsidRPr="00D5741C" w:rsidRDefault="00537CB0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537CB0" w:rsidRPr="00D5741C" w:rsidRDefault="00537CB0" w:rsidP="00372743">
      <w:pPr>
        <w:jc w:val="center"/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B870F5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</w:t>
      </w:r>
      <w:r w:rsidR="001E7AD4" w:rsidRPr="00D5741C">
        <w:rPr>
          <w:i/>
          <w:lang w:val="uk-UA"/>
        </w:rPr>
        <w:t>2</w:t>
      </w:r>
      <w:r w:rsidRPr="00D5741C">
        <w:rPr>
          <w:i/>
          <w:lang w:val="uk-UA"/>
        </w:rPr>
        <w:t>.</w:t>
      </w:r>
    </w:p>
    <w:p w:rsidR="00B870F5" w:rsidRPr="00D5741C" w:rsidRDefault="00B870F5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lang w:val="uk-UA"/>
        </w:rPr>
      </w:pPr>
      <w:r w:rsidRPr="00D5741C">
        <w:rPr>
          <w:sz w:val="20"/>
          <w:szCs w:val="20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21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B870F5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B870F5" w:rsidRPr="00D5741C" w:rsidRDefault="00B870F5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537CB0" w:rsidRPr="00D5741C" w:rsidRDefault="00537CB0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AC3B91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AC3B91" w:rsidRPr="00D5741C" w:rsidRDefault="001E7AD4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  <w:r w:rsidRPr="00D5741C">
        <w:rPr>
          <w:i/>
          <w:sz w:val="24"/>
          <w:szCs w:val="24"/>
          <w:lang w:val="uk-UA"/>
        </w:rPr>
        <w:t xml:space="preserve">  За – 5</w:t>
      </w:r>
      <w:r w:rsidR="00B870F5" w:rsidRPr="00D5741C">
        <w:rPr>
          <w:i/>
          <w:sz w:val="24"/>
          <w:szCs w:val="24"/>
          <w:lang w:val="uk-UA"/>
        </w:rPr>
        <w:t xml:space="preserve">, Проти –0 , Утримались – </w:t>
      </w:r>
      <w:r w:rsidR="00B837BA" w:rsidRPr="00D5741C">
        <w:rPr>
          <w:i/>
          <w:sz w:val="24"/>
          <w:szCs w:val="24"/>
          <w:lang w:val="uk-UA"/>
        </w:rPr>
        <w:t>0, Не голосували-0, Відсутні – 0</w:t>
      </w:r>
      <w:r w:rsidR="00B870F5" w:rsidRPr="00D5741C">
        <w:rPr>
          <w:i/>
          <w:sz w:val="24"/>
          <w:szCs w:val="24"/>
          <w:lang w:val="uk-UA"/>
        </w:rPr>
        <w:t>.</w:t>
      </w:r>
    </w:p>
    <w:p w:rsidR="00B870F5" w:rsidRPr="00D5741C" w:rsidRDefault="00B870F5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</w:p>
    <w:p w:rsidR="00431143" w:rsidRPr="00D5741C" w:rsidRDefault="00B90878" w:rsidP="00372743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15</w:t>
      </w:r>
      <w:r w:rsidR="00431143" w:rsidRPr="00D5741C">
        <w:rPr>
          <w:b/>
          <w:sz w:val="24"/>
          <w:szCs w:val="24"/>
          <w:lang w:val="uk-UA"/>
        </w:rPr>
        <w:t>.</w:t>
      </w:r>
      <w:r w:rsidR="00431143" w:rsidRPr="00D5741C">
        <w:rPr>
          <w:b/>
          <w:sz w:val="24"/>
          <w:szCs w:val="24"/>
          <w:u w:val="single"/>
          <w:lang w:val="uk-UA"/>
        </w:rPr>
        <w:t>По наступному питанню</w:t>
      </w:r>
      <w:r w:rsidR="00431143" w:rsidRPr="00D5741C">
        <w:rPr>
          <w:sz w:val="24"/>
          <w:szCs w:val="24"/>
          <w:lang w:val="uk-UA"/>
        </w:rPr>
        <w:t>:«</w:t>
      </w:r>
      <w:r w:rsidRPr="00D5741C">
        <w:rPr>
          <w:bCs/>
          <w:iCs/>
          <w:sz w:val="24"/>
          <w:szCs w:val="24"/>
          <w:lang w:val="uk-UA"/>
        </w:rPr>
        <w:t>Про проведення земельних торгів в формі аукціону сільськогосподарського призначення</w:t>
      </w:r>
      <w:r w:rsidR="00431143" w:rsidRPr="00D5741C">
        <w:rPr>
          <w:sz w:val="24"/>
          <w:szCs w:val="24"/>
          <w:lang w:val="uk-UA"/>
        </w:rPr>
        <w:t>»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537CB0" w:rsidRPr="00D5741C" w:rsidRDefault="00B90878" w:rsidP="00372743">
      <w:pPr>
        <w:jc w:val="both"/>
        <w:rPr>
          <w:i/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Pr="00D5741C">
        <w:rPr>
          <w:bCs/>
          <w:iCs/>
          <w:lang w:val="uk-UA"/>
        </w:rPr>
        <w:t>Про проведення земельних торгів в формі аукціону сільськогосподарського призначення</w:t>
      </w:r>
      <w:r w:rsidRPr="00D5741C">
        <w:rPr>
          <w:lang w:val="uk-UA"/>
        </w:rPr>
        <w:t>» та рекомендувати винести на сесію і прийняти як ріш</w:t>
      </w:r>
      <w:r w:rsidR="00537CB0" w:rsidRPr="00D5741C">
        <w:rPr>
          <w:lang w:val="uk-UA"/>
        </w:rPr>
        <w:t>ення ради.</w:t>
      </w:r>
      <w:r w:rsidR="00537CB0" w:rsidRPr="00D5741C">
        <w:rPr>
          <w:i/>
          <w:lang w:val="uk-UA"/>
        </w:rPr>
        <w:t xml:space="preserve"> </w:t>
      </w:r>
    </w:p>
    <w:p w:rsidR="00537CB0" w:rsidRPr="00D5741C" w:rsidRDefault="00537CB0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B870F5" w:rsidRPr="00D5741C" w:rsidRDefault="00B870F5" w:rsidP="00372743">
      <w:pPr>
        <w:jc w:val="both"/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0"/>
          <w:szCs w:val="20"/>
          <w:lang w:val="uk-UA"/>
        </w:rPr>
      </w:pPr>
      <w:r w:rsidRPr="00D5741C">
        <w:rPr>
          <w:sz w:val="22"/>
          <w:szCs w:val="20"/>
          <w:lang w:val="uk-UA"/>
        </w:rPr>
        <w:t>ПОСТІЙНА КОМІСІЯ З ПИТАНЬ ЗАБЕЗПЕЧЕННЯ ЗАКОННОСТІ, ПРАВОПОРЯДКУ</w:t>
      </w:r>
      <w:r w:rsidRPr="00D5741C">
        <w:rPr>
          <w:sz w:val="20"/>
          <w:szCs w:val="20"/>
          <w:lang w:val="uk-UA"/>
        </w:rPr>
        <w:t xml:space="preserve">, </w:t>
      </w:r>
      <w:r w:rsidRPr="00D5741C">
        <w:rPr>
          <w:sz w:val="22"/>
          <w:szCs w:val="22"/>
          <w:lang w:val="uk-UA"/>
        </w:rPr>
        <w:t>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B870F5" w:rsidP="00372743">
      <w:pPr>
        <w:rPr>
          <w:i/>
          <w:lang w:val="uk-UA"/>
        </w:rPr>
      </w:pPr>
      <w:r w:rsidRPr="00D5741C">
        <w:rPr>
          <w:i/>
          <w:color w:val="0070C0"/>
          <w:lang w:val="uk-UA"/>
        </w:rPr>
        <w:t xml:space="preserve">  </w:t>
      </w:r>
      <w:r w:rsidRPr="00D5741C">
        <w:rPr>
          <w:i/>
          <w:lang w:val="uk-UA"/>
        </w:rPr>
        <w:t xml:space="preserve">За – 3, Проти –0 , Утримались – </w:t>
      </w:r>
      <w:r w:rsidR="001E7AD4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B870F5" w:rsidRPr="00D5741C" w:rsidRDefault="00B870F5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21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lastRenderedPageBreak/>
              <w:t>4.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BF544B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BF544B" w:rsidRPr="00D5741C" w:rsidRDefault="00BF544B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D53507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1E7AD4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  <w:r w:rsidRPr="00D5741C">
        <w:rPr>
          <w:i/>
          <w:sz w:val="24"/>
          <w:szCs w:val="24"/>
          <w:lang w:val="uk-UA"/>
        </w:rPr>
        <w:t xml:space="preserve">  За – 5</w:t>
      </w:r>
      <w:r w:rsidR="00BF544B" w:rsidRPr="00D5741C">
        <w:rPr>
          <w:i/>
          <w:sz w:val="24"/>
          <w:szCs w:val="24"/>
          <w:lang w:val="uk-UA"/>
        </w:rPr>
        <w:t xml:space="preserve">, Проти –0 , Утримались – </w:t>
      </w:r>
      <w:r w:rsidR="00B837BA" w:rsidRPr="00D5741C">
        <w:rPr>
          <w:i/>
          <w:sz w:val="24"/>
          <w:szCs w:val="24"/>
          <w:lang w:val="uk-UA"/>
        </w:rPr>
        <w:t>0, Не голосували-0, Відсутні – 0</w:t>
      </w:r>
      <w:r w:rsidR="00BF544B" w:rsidRPr="00D5741C">
        <w:rPr>
          <w:i/>
          <w:sz w:val="24"/>
          <w:szCs w:val="24"/>
          <w:lang w:val="uk-UA"/>
        </w:rPr>
        <w:t>.</w:t>
      </w:r>
    </w:p>
    <w:p w:rsidR="00C92EC8" w:rsidRPr="00D5741C" w:rsidRDefault="00C92EC8" w:rsidP="00372743">
      <w:pPr>
        <w:jc w:val="both"/>
        <w:rPr>
          <w:b/>
          <w:lang w:val="uk-UA"/>
        </w:rPr>
      </w:pPr>
    </w:p>
    <w:p w:rsidR="00431143" w:rsidRPr="00D5741C" w:rsidRDefault="00B90878" w:rsidP="00372743">
      <w:pPr>
        <w:jc w:val="both"/>
        <w:rPr>
          <w:lang w:val="uk-UA"/>
        </w:rPr>
      </w:pPr>
      <w:r w:rsidRPr="00D5741C">
        <w:rPr>
          <w:b/>
          <w:lang w:val="uk-UA"/>
        </w:rPr>
        <w:t>16</w:t>
      </w:r>
      <w:r w:rsidR="00431143" w:rsidRPr="00D5741C">
        <w:rPr>
          <w:b/>
          <w:lang w:val="uk-UA"/>
        </w:rPr>
        <w:t>.</w:t>
      </w:r>
      <w:r w:rsidR="00431143" w:rsidRPr="00D5741C">
        <w:rPr>
          <w:b/>
          <w:u w:val="single"/>
          <w:lang w:val="uk-UA"/>
        </w:rPr>
        <w:t>По наступному питанню</w:t>
      </w:r>
      <w:r w:rsidR="00431143" w:rsidRPr="00D5741C">
        <w:rPr>
          <w:lang w:val="uk-UA"/>
        </w:rPr>
        <w:t>:«</w:t>
      </w:r>
      <w:r w:rsidRPr="00D5741C">
        <w:rPr>
          <w:bCs/>
          <w:iCs/>
          <w:lang w:val="uk-UA"/>
        </w:rPr>
        <w:t>Про проведення земельних торгів в формі аукціону</w:t>
      </w:r>
      <w:r w:rsidR="00431143" w:rsidRPr="00D5741C">
        <w:rPr>
          <w:lang w:val="uk-UA"/>
        </w:rPr>
        <w:t>»</w:t>
      </w:r>
    </w:p>
    <w:p w:rsidR="00431143" w:rsidRPr="00D5741C" w:rsidRDefault="00431143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431143" w:rsidRPr="00D5741C" w:rsidRDefault="00431143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431143" w:rsidRPr="00D5741C" w:rsidRDefault="00431143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B90878" w:rsidRPr="00D5741C">
        <w:rPr>
          <w:bCs/>
          <w:iCs/>
          <w:lang w:val="uk-UA"/>
        </w:rPr>
        <w:t>Про проведення земельних торгів в формі аукціону</w:t>
      </w:r>
      <w:r w:rsidRPr="00D5741C">
        <w:rPr>
          <w:lang w:val="uk-UA"/>
        </w:rPr>
        <w:t>» та рекомендувати винести на сесію і прийняти як рішення ради.</w:t>
      </w:r>
    </w:p>
    <w:p w:rsidR="00537CB0" w:rsidRPr="00D5741C" w:rsidRDefault="00537CB0" w:rsidP="00372743">
      <w:pPr>
        <w:jc w:val="both"/>
        <w:rPr>
          <w:b/>
          <w:sz w:val="20"/>
          <w:szCs w:val="20"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537CB0" w:rsidRPr="00D5741C" w:rsidRDefault="00537CB0" w:rsidP="00372743">
      <w:pPr>
        <w:jc w:val="center"/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0"/>
          <w:szCs w:val="20"/>
          <w:lang w:val="uk-UA"/>
        </w:rPr>
      </w:pPr>
      <w:r w:rsidRPr="00D5741C">
        <w:rPr>
          <w:sz w:val="20"/>
          <w:szCs w:val="20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125D16" w:rsidP="00372743">
      <w:pPr>
        <w:rPr>
          <w:i/>
          <w:lang w:val="uk-UA"/>
        </w:rPr>
      </w:pPr>
      <w:r w:rsidRPr="00D5741C">
        <w:rPr>
          <w:i/>
          <w:color w:val="0070C0"/>
          <w:lang w:val="uk-UA"/>
        </w:rPr>
        <w:t xml:space="preserve">  </w:t>
      </w:r>
      <w:r w:rsidRPr="00D5741C">
        <w:rPr>
          <w:i/>
          <w:lang w:val="uk-UA"/>
        </w:rPr>
        <w:t xml:space="preserve">За – 3, Проти –0 , Утримались – </w:t>
      </w:r>
      <w:r w:rsidR="00B837BA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125D16" w:rsidRPr="00D5741C" w:rsidRDefault="00125D16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21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125D16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125D16" w:rsidRPr="00D5741C" w:rsidRDefault="00125D16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537CB0" w:rsidRPr="00D5741C" w:rsidRDefault="00537CB0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</w:t>
      </w:r>
      <w:r w:rsidRPr="00D5741C">
        <w:rPr>
          <w:sz w:val="20"/>
          <w:szCs w:val="20"/>
          <w:lang w:val="uk-UA"/>
        </w:rPr>
        <w:t>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D53507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lastRenderedPageBreak/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B837BA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  <w:r w:rsidRPr="00D5741C">
        <w:rPr>
          <w:i/>
          <w:sz w:val="24"/>
          <w:szCs w:val="24"/>
          <w:lang w:val="uk-UA"/>
        </w:rPr>
        <w:t xml:space="preserve">  За – 5</w:t>
      </w:r>
      <w:r w:rsidR="00125D16" w:rsidRPr="00D5741C">
        <w:rPr>
          <w:i/>
          <w:sz w:val="24"/>
          <w:szCs w:val="24"/>
          <w:lang w:val="uk-UA"/>
        </w:rPr>
        <w:t xml:space="preserve">, Проти –0 , Утримались – </w:t>
      </w:r>
      <w:r w:rsidRPr="00D5741C">
        <w:rPr>
          <w:i/>
          <w:sz w:val="24"/>
          <w:szCs w:val="24"/>
          <w:lang w:val="uk-UA"/>
        </w:rPr>
        <w:t>0, Не голосували-0, Відсутні – 0</w:t>
      </w:r>
      <w:r w:rsidR="00125D16" w:rsidRPr="00D5741C">
        <w:rPr>
          <w:i/>
          <w:sz w:val="24"/>
          <w:szCs w:val="24"/>
          <w:lang w:val="uk-UA"/>
        </w:rPr>
        <w:t>.</w:t>
      </w:r>
    </w:p>
    <w:p w:rsidR="006F15E0" w:rsidRPr="00D5741C" w:rsidRDefault="006F15E0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</w:p>
    <w:p w:rsidR="00431143" w:rsidRPr="00D5741C" w:rsidRDefault="00B90878" w:rsidP="00372743">
      <w:pPr>
        <w:jc w:val="both"/>
        <w:rPr>
          <w:lang w:val="uk-UA"/>
        </w:rPr>
      </w:pPr>
      <w:r w:rsidRPr="00D5741C">
        <w:rPr>
          <w:b/>
          <w:lang w:val="uk-UA"/>
        </w:rPr>
        <w:t>17</w:t>
      </w:r>
      <w:r w:rsidR="00431143" w:rsidRPr="00D5741C">
        <w:rPr>
          <w:b/>
          <w:lang w:val="uk-UA"/>
        </w:rPr>
        <w:t>.</w:t>
      </w:r>
      <w:r w:rsidR="00431143" w:rsidRPr="00D5741C">
        <w:rPr>
          <w:b/>
          <w:u w:val="single"/>
          <w:lang w:val="uk-UA"/>
        </w:rPr>
        <w:t>По наступному питанню</w:t>
      </w:r>
      <w:r w:rsidR="00431143" w:rsidRPr="00D5741C">
        <w:rPr>
          <w:lang w:val="uk-UA"/>
        </w:rPr>
        <w:t>:«</w:t>
      </w:r>
      <w:r w:rsidR="008A5D34" w:rsidRPr="00D5741C">
        <w:rPr>
          <w:rFonts w:eastAsia="Andale Sans UI"/>
          <w:bCs/>
          <w:bdr w:val="none" w:sz="0" w:space="0" w:color="auto" w:frame="1"/>
          <w:lang w:val="uk-UA"/>
        </w:rPr>
        <w:t>Про надання дозволу на розробку технічної документації із землеустрою щодо інвентаризації земель комунальної власності в м. Ічня</w:t>
      </w:r>
      <w:r w:rsidR="00431143" w:rsidRPr="00D5741C">
        <w:rPr>
          <w:lang w:val="uk-UA"/>
        </w:rPr>
        <w:t>»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B90878" w:rsidRPr="00D5741C" w:rsidRDefault="00B90878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8A5D34" w:rsidRPr="00D5741C">
        <w:rPr>
          <w:rFonts w:eastAsia="Andale Sans UI"/>
          <w:bCs/>
          <w:bdr w:val="none" w:sz="0" w:space="0" w:color="auto" w:frame="1"/>
          <w:lang w:val="uk-UA"/>
        </w:rPr>
        <w:t>Про надання дозволу на розробку технічної документації із землеустрою щодо інвентаризації земель комунальної власності в м. Ічня</w:t>
      </w:r>
      <w:r w:rsidRPr="00D5741C">
        <w:rPr>
          <w:lang w:val="uk-UA"/>
        </w:rPr>
        <w:t>» та рекомендувати винести на сесію і прийняти як рішення ради.</w:t>
      </w:r>
    </w:p>
    <w:p w:rsidR="00537CB0" w:rsidRPr="00D5741C" w:rsidRDefault="00537CB0" w:rsidP="00372743">
      <w:pPr>
        <w:jc w:val="both"/>
        <w:rPr>
          <w:b/>
          <w:sz w:val="20"/>
          <w:szCs w:val="20"/>
          <w:lang w:val="uk-UA"/>
        </w:rPr>
      </w:pPr>
      <w:r w:rsidRPr="00D5741C">
        <w:rPr>
          <w:b/>
          <w:i/>
          <w:lang w:val="uk-UA"/>
        </w:rPr>
        <w:t>Голосували</w:t>
      </w:r>
      <w:r w:rsidR="00125D16" w:rsidRPr="00D5741C">
        <w:rPr>
          <w:b/>
          <w:i/>
          <w:lang w:val="uk-UA"/>
        </w:rPr>
        <w:t>:</w:t>
      </w:r>
    </w:p>
    <w:p w:rsidR="00537CB0" w:rsidRPr="00D5741C" w:rsidRDefault="00537CB0" w:rsidP="00372743">
      <w:pPr>
        <w:jc w:val="center"/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125D16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</w:t>
      </w:r>
      <w:r w:rsidR="00AF3F06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125D16" w:rsidRPr="00D5741C" w:rsidRDefault="00125D16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21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125D16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125D16" w:rsidRPr="00D5741C" w:rsidRDefault="00125D16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537CB0" w:rsidRPr="00D5741C" w:rsidRDefault="00537CB0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D53507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2F551E" w:rsidRPr="00D5741C" w:rsidRDefault="00AF3F06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5,</w:t>
      </w:r>
      <w:r w:rsidR="001B0FB0" w:rsidRPr="00D5741C">
        <w:rPr>
          <w:i/>
          <w:lang w:val="uk-UA"/>
        </w:rPr>
        <w:t xml:space="preserve"> Проти –0 , Утримались – </w:t>
      </w:r>
      <w:r w:rsidRPr="00D5741C">
        <w:rPr>
          <w:i/>
          <w:lang w:val="uk-UA"/>
        </w:rPr>
        <w:t>0, Не голосували-0, Відсутні – 0</w:t>
      </w:r>
      <w:r w:rsidR="001B0FB0" w:rsidRPr="00D5741C">
        <w:rPr>
          <w:i/>
          <w:lang w:val="uk-UA"/>
        </w:rPr>
        <w:t>.</w:t>
      </w:r>
    </w:p>
    <w:p w:rsidR="001B0FB0" w:rsidRPr="00D5741C" w:rsidRDefault="001B0FB0" w:rsidP="00372743">
      <w:pPr>
        <w:rPr>
          <w:b/>
          <w:lang w:val="uk-UA"/>
        </w:rPr>
      </w:pPr>
    </w:p>
    <w:p w:rsidR="00D53507" w:rsidRPr="00D5741C" w:rsidRDefault="00B90878" w:rsidP="00372743">
      <w:pPr>
        <w:rPr>
          <w:lang w:val="uk-UA"/>
        </w:rPr>
      </w:pPr>
      <w:r w:rsidRPr="00D5741C">
        <w:rPr>
          <w:b/>
          <w:lang w:val="uk-UA"/>
        </w:rPr>
        <w:t>18</w:t>
      </w:r>
      <w:r w:rsidR="00431143" w:rsidRPr="00D5741C">
        <w:rPr>
          <w:b/>
          <w:lang w:val="uk-UA"/>
        </w:rPr>
        <w:t>.</w:t>
      </w:r>
      <w:r w:rsidR="00431143" w:rsidRPr="00D5741C">
        <w:rPr>
          <w:b/>
          <w:u w:val="single"/>
          <w:lang w:val="uk-UA"/>
        </w:rPr>
        <w:t>По наступному питанню</w:t>
      </w:r>
      <w:r w:rsidR="00431143" w:rsidRPr="00D5741C">
        <w:rPr>
          <w:lang w:val="uk-UA"/>
        </w:rPr>
        <w:t xml:space="preserve">: </w:t>
      </w:r>
      <w:r w:rsidR="00F65FCF" w:rsidRPr="00D5741C">
        <w:rPr>
          <w:lang w:val="uk-UA"/>
        </w:rPr>
        <w:t>«Про затвердження Програми з проведення нормативної грошової оцінки земель населених пунктів, що входять до Ічнянської міської ради на 2025 – 2026 роки»</w:t>
      </w:r>
    </w:p>
    <w:p w:rsidR="00431143" w:rsidRPr="00D5741C" w:rsidRDefault="00431143" w:rsidP="00372743">
      <w:pPr>
        <w:rPr>
          <w:lang w:val="uk-UA"/>
        </w:rPr>
      </w:pPr>
      <w:r w:rsidRPr="00D5741C">
        <w:rPr>
          <w:b/>
          <w:lang w:val="uk-UA"/>
        </w:rPr>
        <w:lastRenderedPageBreak/>
        <w:t>СЛУХАЛИ</w:t>
      </w:r>
      <w:r w:rsidRPr="00D5741C">
        <w:rPr>
          <w:lang w:val="uk-UA"/>
        </w:rPr>
        <w:t xml:space="preserve">: </w:t>
      </w:r>
      <w:r w:rsidRPr="00D5741C">
        <w:rPr>
          <w:bCs/>
          <w:color w:val="000000" w:themeColor="text1"/>
          <w:lang w:val="uk-UA"/>
        </w:rPr>
        <w:t>Коваленка Олександра Миколайовича</w:t>
      </w:r>
      <w:r w:rsidRPr="00D5741C">
        <w:rPr>
          <w:color w:val="000000" w:themeColor="text1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lang w:val="uk-UA"/>
        </w:rPr>
        <w:t>ради.</w:t>
      </w:r>
    </w:p>
    <w:p w:rsidR="00431143" w:rsidRPr="00D5741C" w:rsidRDefault="00431143" w:rsidP="00372743">
      <w:pPr>
        <w:rPr>
          <w:b/>
          <w:lang w:val="uk-UA"/>
        </w:rPr>
      </w:pPr>
      <w:r w:rsidRPr="00D5741C">
        <w:rPr>
          <w:b/>
          <w:lang w:val="uk-UA"/>
        </w:rPr>
        <w:t xml:space="preserve">ВИСТУПИЛИ: </w:t>
      </w:r>
    </w:p>
    <w:p w:rsidR="00431143" w:rsidRPr="00D5741C" w:rsidRDefault="00431143" w:rsidP="00372743">
      <w:pPr>
        <w:rPr>
          <w:lang w:val="uk-UA"/>
        </w:rPr>
      </w:pPr>
      <w:r w:rsidRPr="00D5741C">
        <w:rPr>
          <w:b/>
          <w:lang w:val="uk-UA"/>
        </w:rPr>
        <w:t>ВИРІШИЛИ</w:t>
      </w:r>
      <w:r w:rsidRPr="00D5741C">
        <w:rPr>
          <w:lang w:val="uk-UA"/>
        </w:rPr>
        <w:t>: Схвалити проект рішення «</w:t>
      </w:r>
      <w:r w:rsidR="00F65FCF" w:rsidRPr="00D5741C">
        <w:rPr>
          <w:lang w:val="uk-UA"/>
        </w:rPr>
        <w:t>Про затвердження Програми з проведення нормативної грошової оцінки земель населених пунктів, що входять до Ічнянської міської ради на 2025 – 2026 роки</w:t>
      </w:r>
      <w:r w:rsidRPr="00D5741C">
        <w:rPr>
          <w:lang w:val="uk-UA"/>
        </w:rPr>
        <w:t>» та рекомендувати винести на сесію і прийняти як рішення ради.</w:t>
      </w:r>
    </w:p>
    <w:p w:rsidR="00C92EC8" w:rsidRPr="00D5741C" w:rsidRDefault="00537CB0" w:rsidP="00372743">
      <w:pPr>
        <w:rPr>
          <w:b/>
          <w:i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2F551E" w:rsidRPr="00D5741C" w:rsidRDefault="002F551E" w:rsidP="00372743">
      <w:pPr>
        <w:jc w:val="center"/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1B0FB0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</w:t>
      </w:r>
      <w:r w:rsidR="00645CBA" w:rsidRPr="00D5741C">
        <w:rPr>
          <w:i/>
          <w:lang w:val="uk-UA"/>
        </w:rPr>
        <w:t>2</w:t>
      </w:r>
      <w:r w:rsidRPr="00D5741C">
        <w:rPr>
          <w:i/>
          <w:lang w:val="uk-UA"/>
        </w:rPr>
        <w:t xml:space="preserve"> .</w:t>
      </w:r>
    </w:p>
    <w:p w:rsidR="001B0FB0" w:rsidRPr="00D5741C" w:rsidRDefault="001B0FB0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21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1B0FB0" w:rsidP="00372743">
      <w:pPr>
        <w:rPr>
          <w:sz w:val="20"/>
          <w:szCs w:val="20"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537CB0" w:rsidRPr="00D5741C" w:rsidRDefault="00537CB0" w:rsidP="00372743">
      <w:pPr>
        <w:pStyle w:val="a3"/>
        <w:numPr>
          <w:ilvl w:val="0"/>
          <w:numId w:val="2"/>
        </w:numPr>
        <w:spacing w:line="276" w:lineRule="auto"/>
        <w:jc w:val="center"/>
        <w:rPr>
          <w:lang w:val="uk-UA"/>
        </w:rPr>
      </w:pPr>
    </w:p>
    <w:p w:rsidR="00EA67A2" w:rsidRPr="00D5741C" w:rsidRDefault="00EA67A2" w:rsidP="00372743">
      <w:pPr>
        <w:pStyle w:val="a3"/>
        <w:numPr>
          <w:ilvl w:val="0"/>
          <w:numId w:val="2"/>
        </w:num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EA67A2" w:rsidRPr="00D5741C" w:rsidRDefault="00EA67A2" w:rsidP="00372743">
      <w:pPr>
        <w:pStyle w:val="a3"/>
        <w:numPr>
          <w:ilvl w:val="0"/>
          <w:numId w:val="2"/>
        </w:num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6972BA" w:rsidRPr="00D5741C" w:rsidTr="007C67AD">
        <w:trPr>
          <w:trHeight w:val="349"/>
        </w:trPr>
        <w:tc>
          <w:tcPr>
            <w:tcW w:w="597" w:type="dxa"/>
            <w:vMerge w:val="restart"/>
          </w:tcPr>
          <w:p w:rsidR="006972BA" w:rsidRPr="00D5741C" w:rsidRDefault="006972B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6972BA" w:rsidRPr="00D5741C" w:rsidRDefault="006972B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6972BA" w:rsidRPr="00D5741C" w:rsidRDefault="006972B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6972BA" w:rsidRPr="00D5741C" w:rsidRDefault="006972B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972BA" w:rsidRPr="00D5741C" w:rsidRDefault="006972B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6972BA" w:rsidRPr="00D5741C" w:rsidRDefault="006972B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6972BA" w:rsidRPr="00D5741C" w:rsidTr="007C67AD">
        <w:trPr>
          <w:trHeight w:val="217"/>
        </w:trPr>
        <w:tc>
          <w:tcPr>
            <w:tcW w:w="597" w:type="dxa"/>
            <w:vMerge/>
          </w:tcPr>
          <w:p w:rsidR="006972BA" w:rsidRPr="00D5741C" w:rsidRDefault="006972B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6972BA" w:rsidRPr="00D5741C" w:rsidRDefault="006972B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972BA" w:rsidRPr="00D5741C" w:rsidRDefault="006972B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6972BA" w:rsidRPr="00D5741C" w:rsidRDefault="006972B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6972BA" w:rsidRPr="00D5741C" w:rsidRDefault="006972B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6972BA" w:rsidRPr="00D5741C" w:rsidRDefault="006972B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6972BA" w:rsidRPr="00D5741C" w:rsidTr="007C67AD">
        <w:trPr>
          <w:trHeight w:val="276"/>
        </w:trPr>
        <w:tc>
          <w:tcPr>
            <w:tcW w:w="597" w:type="dxa"/>
          </w:tcPr>
          <w:p w:rsidR="006972BA" w:rsidRPr="00D5741C" w:rsidRDefault="006972B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6972BA" w:rsidRPr="00D5741C" w:rsidRDefault="006972B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</w:tr>
      <w:tr w:rsidR="006972BA" w:rsidRPr="00D5741C" w:rsidTr="007C67AD">
        <w:trPr>
          <w:trHeight w:val="209"/>
        </w:trPr>
        <w:tc>
          <w:tcPr>
            <w:tcW w:w="597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6972BA" w:rsidRPr="00D5741C" w:rsidRDefault="006972BA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</w:tr>
      <w:tr w:rsidR="006972BA" w:rsidRPr="00D5741C" w:rsidTr="007C67AD">
        <w:trPr>
          <w:trHeight w:val="288"/>
        </w:trPr>
        <w:tc>
          <w:tcPr>
            <w:tcW w:w="597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6972BA" w:rsidRPr="00D5741C" w:rsidRDefault="006972B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</w:tr>
      <w:tr w:rsidR="006972BA" w:rsidRPr="00D5741C" w:rsidTr="007C67AD">
        <w:trPr>
          <w:trHeight w:val="281"/>
        </w:trPr>
        <w:tc>
          <w:tcPr>
            <w:tcW w:w="597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6972BA" w:rsidRPr="00D5741C" w:rsidRDefault="006972B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</w:tr>
      <w:tr w:rsidR="006972BA" w:rsidRPr="00D5741C" w:rsidTr="007C67AD">
        <w:trPr>
          <w:trHeight w:val="281"/>
        </w:trPr>
        <w:tc>
          <w:tcPr>
            <w:tcW w:w="597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6972BA" w:rsidRPr="00D5741C" w:rsidRDefault="006972B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972BA" w:rsidRPr="00D5741C" w:rsidRDefault="006972BA" w:rsidP="00372743">
            <w:pPr>
              <w:jc w:val="center"/>
              <w:rPr>
                <w:lang w:val="uk-UA"/>
              </w:rPr>
            </w:pPr>
          </w:p>
        </w:tc>
      </w:tr>
    </w:tbl>
    <w:p w:rsidR="001B0FB0" w:rsidRPr="00D5741C" w:rsidRDefault="00645CBA" w:rsidP="00372743">
      <w:pPr>
        <w:jc w:val="both"/>
        <w:rPr>
          <w:i/>
          <w:lang w:val="uk-UA"/>
        </w:rPr>
      </w:pPr>
      <w:r w:rsidRPr="00D5741C">
        <w:rPr>
          <w:i/>
          <w:lang w:val="uk-UA"/>
        </w:rPr>
        <w:t>За – 5</w:t>
      </w:r>
      <w:r w:rsidR="006972BA" w:rsidRPr="00D5741C">
        <w:rPr>
          <w:i/>
          <w:lang w:val="uk-UA"/>
        </w:rPr>
        <w:t>, Проти –0 , Утримались – 0, Не го</w:t>
      </w:r>
      <w:r w:rsidRPr="00D5741C">
        <w:rPr>
          <w:i/>
          <w:lang w:val="uk-UA"/>
        </w:rPr>
        <w:t>лосували-0, Відсутні – 0</w:t>
      </w:r>
      <w:r w:rsidR="006972BA" w:rsidRPr="00D5741C">
        <w:rPr>
          <w:i/>
          <w:lang w:val="uk-UA"/>
        </w:rPr>
        <w:t>.</w:t>
      </w:r>
    </w:p>
    <w:p w:rsidR="006972BA" w:rsidRPr="00D5741C" w:rsidRDefault="006972BA" w:rsidP="00372743">
      <w:pPr>
        <w:jc w:val="both"/>
        <w:rPr>
          <w:b/>
          <w:lang w:val="uk-UA"/>
        </w:rPr>
      </w:pPr>
    </w:p>
    <w:p w:rsidR="00431143" w:rsidRPr="00D5741C" w:rsidRDefault="00B90878" w:rsidP="00372743">
      <w:pPr>
        <w:jc w:val="both"/>
        <w:rPr>
          <w:lang w:val="uk-UA"/>
        </w:rPr>
      </w:pPr>
      <w:r w:rsidRPr="00D5741C">
        <w:rPr>
          <w:b/>
          <w:lang w:val="uk-UA"/>
        </w:rPr>
        <w:t>19</w:t>
      </w:r>
      <w:r w:rsidR="00431143" w:rsidRPr="00D5741C">
        <w:rPr>
          <w:b/>
          <w:lang w:val="uk-UA"/>
        </w:rPr>
        <w:t>.</w:t>
      </w:r>
      <w:r w:rsidR="00431143" w:rsidRPr="00D5741C">
        <w:rPr>
          <w:b/>
          <w:u w:val="single"/>
          <w:lang w:val="uk-UA"/>
        </w:rPr>
        <w:t>По наступному питанню</w:t>
      </w:r>
      <w:r w:rsidR="00431143" w:rsidRPr="00D5741C">
        <w:rPr>
          <w:lang w:val="uk-UA"/>
        </w:rPr>
        <w:t>:«</w:t>
      </w:r>
      <w:r w:rsidR="00F65FCF" w:rsidRPr="00D5741C">
        <w:rPr>
          <w:lang w:val="uk-UA"/>
        </w:rPr>
        <w:t>Про розробку технічних документацій із землеустрою щодо проведення нормативних грошових оцінок земель населених пунктів Ічнянської міської ради</w:t>
      </w:r>
      <w:r w:rsidR="00431143" w:rsidRPr="00D5741C">
        <w:rPr>
          <w:lang w:val="uk-UA"/>
        </w:rPr>
        <w:t>»</w:t>
      </w:r>
    </w:p>
    <w:p w:rsidR="00F65FCF" w:rsidRPr="00D5741C" w:rsidRDefault="00F65FCF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F65FCF" w:rsidRPr="00D5741C" w:rsidRDefault="00F65FCF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F65FCF" w:rsidRPr="00D5741C" w:rsidRDefault="00F65FCF" w:rsidP="00372743">
      <w:pPr>
        <w:pStyle w:val="20"/>
        <w:shd w:val="clear" w:color="auto" w:fill="auto"/>
        <w:tabs>
          <w:tab w:val="left" w:pos="9639"/>
        </w:tabs>
        <w:spacing w:before="0" w:after="0" w:line="240" w:lineRule="auto"/>
        <w:ind w:left="40" w:firstLine="0"/>
        <w:jc w:val="both"/>
        <w:rPr>
          <w:b w:val="0"/>
        </w:rPr>
      </w:pPr>
      <w:r w:rsidRPr="00D5741C">
        <w:t xml:space="preserve">ВИРІШИЛИ: </w:t>
      </w:r>
      <w:r w:rsidRPr="00D5741C">
        <w:rPr>
          <w:b w:val="0"/>
        </w:rPr>
        <w:t>Схвалити проект рішення «</w:t>
      </w:r>
      <w:r w:rsidRPr="00D5741C">
        <w:rPr>
          <w:b w:val="0"/>
          <w:szCs w:val="24"/>
        </w:rPr>
        <w:t xml:space="preserve">Про розробку технічних документацій із землеустрою щодо проведення нормативних грошових оцінок земель населених </w:t>
      </w:r>
      <w:r w:rsidRPr="00D5741C">
        <w:rPr>
          <w:b w:val="0"/>
        </w:rPr>
        <w:t>пунктів Ічнянської міської ради</w:t>
      </w:r>
      <w:r w:rsidRPr="00D5741C">
        <w:t xml:space="preserve">» </w:t>
      </w:r>
      <w:r w:rsidRPr="00D5741C">
        <w:rPr>
          <w:b w:val="0"/>
        </w:rPr>
        <w:t>та рекомендувати винести на сесію і прийняти як рішення ради.</w:t>
      </w:r>
    </w:p>
    <w:p w:rsidR="00537CB0" w:rsidRPr="00D5741C" w:rsidRDefault="00537CB0" w:rsidP="00372743">
      <w:pPr>
        <w:jc w:val="both"/>
        <w:rPr>
          <w:b/>
          <w:sz w:val="20"/>
          <w:szCs w:val="20"/>
          <w:lang w:val="uk-UA"/>
        </w:rPr>
      </w:pPr>
      <w:r w:rsidRPr="00D5741C">
        <w:rPr>
          <w:b/>
          <w:i/>
          <w:lang w:val="uk-UA"/>
        </w:rPr>
        <w:lastRenderedPageBreak/>
        <w:t xml:space="preserve">Голосували:  </w:t>
      </w:r>
    </w:p>
    <w:p w:rsidR="00537CB0" w:rsidRPr="00D5741C" w:rsidRDefault="00537CB0" w:rsidP="00372743">
      <w:pPr>
        <w:jc w:val="center"/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5A0770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</w:t>
      </w:r>
      <w:r w:rsidR="00D24266" w:rsidRPr="00D5741C">
        <w:rPr>
          <w:i/>
          <w:lang w:val="uk-UA"/>
        </w:rPr>
        <w:t>лосували-0, Відсутні – 2</w:t>
      </w:r>
      <w:r w:rsidRPr="00D5741C">
        <w:rPr>
          <w:i/>
          <w:lang w:val="uk-UA"/>
        </w:rPr>
        <w:t>.</w:t>
      </w:r>
    </w:p>
    <w:p w:rsidR="005A0770" w:rsidRPr="00D5741C" w:rsidRDefault="005A0770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21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5A0770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5A0770" w:rsidRPr="00D5741C" w:rsidRDefault="005A0770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483947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D24266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  <w:r w:rsidRPr="00D5741C">
        <w:rPr>
          <w:i/>
          <w:sz w:val="24"/>
          <w:szCs w:val="24"/>
          <w:lang w:val="uk-UA"/>
        </w:rPr>
        <w:t xml:space="preserve">  За – 5</w:t>
      </w:r>
      <w:r w:rsidR="005A0770" w:rsidRPr="00D5741C">
        <w:rPr>
          <w:i/>
          <w:sz w:val="24"/>
          <w:szCs w:val="24"/>
          <w:lang w:val="uk-UA"/>
        </w:rPr>
        <w:t xml:space="preserve">, Проти –0 , Утримались – </w:t>
      </w:r>
      <w:r w:rsidRPr="00D5741C">
        <w:rPr>
          <w:i/>
          <w:sz w:val="24"/>
          <w:szCs w:val="24"/>
          <w:lang w:val="uk-UA"/>
        </w:rPr>
        <w:t>0, Не голосували-0, Відсутні – 0</w:t>
      </w:r>
      <w:r w:rsidR="005A0770" w:rsidRPr="00D5741C">
        <w:rPr>
          <w:i/>
          <w:sz w:val="24"/>
          <w:szCs w:val="24"/>
          <w:lang w:val="uk-UA"/>
        </w:rPr>
        <w:t>.</w:t>
      </w:r>
    </w:p>
    <w:p w:rsidR="00965C34" w:rsidRPr="00D5741C" w:rsidRDefault="00965C34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</w:p>
    <w:p w:rsidR="00431143" w:rsidRPr="00D5741C" w:rsidRDefault="00B90878" w:rsidP="00372743">
      <w:pPr>
        <w:jc w:val="both"/>
        <w:rPr>
          <w:lang w:val="uk-UA"/>
        </w:rPr>
      </w:pPr>
      <w:r w:rsidRPr="00D5741C">
        <w:rPr>
          <w:b/>
          <w:lang w:val="uk-UA"/>
        </w:rPr>
        <w:t>20</w:t>
      </w:r>
      <w:r w:rsidR="00431143" w:rsidRPr="00D5741C">
        <w:rPr>
          <w:b/>
          <w:lang w:val="uk-UA"/>
        </w:rPr>
        <w:t>.</w:t>
      </w:r>
      <w:r w:rsidR="00431143" w:rsidRPr="00D5741C">
        <w:rPr>
          <w:b/>
          <w:u w:val="single"/>
          <w:lang w:val="uk-UA"/>
        </w:rPr>
        <w:t>По наступному питанню</w:t>
      </w:r>
      <w:r w:rsidR="00431143" w:rsidRPr="00D5741C">
        <w:rPr>
          <w:lang w:val="uk-UA"/>
        </w:rPr>
        <w:t>:«</w:t>
      </w:r>
      <w:r w:rsidR="00F65FCF" w:rsidRPr="00D5741C">
        <w:rPr>
          <w:lang w:val="uk-UA"/>
        </w:rPr>
        <w:t>Про затвердження технічних документацій із землеустрою щодо інвентаризації земель водного фонду та прийняття у комунальну власність</w:t>
      </w:r>
      <w:r w:rsidR="00431143" w:rsidRPr="00D5741C">
        <w:rPr>
          <w:lang w:val="uk-UA"/>
        </w:rPr>
        <w:t>»</w:t>
      </w:r>
    </w:p>
    <w:p w:rsidR="00431143" w:rsidRPr="00D5741C" w:rsidRDefault="00431143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431143" w:rsidRPr="00D5741C" w:rsidRDefault="00431143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431143" w:rsidRPr="00D5741C" w:rsidRDefault="00431143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F65FCF" w:rsidRPr="00D5741C">
        <w:rPr>
          <w:lang w:val="uk-UA"/>
        </w:rPr>
        <w:t>Про затвердження технічних документацій із землеустрою щодо інвентаризації земель водного фонду та прийняття у комунальну власність</w:t>
      </w:r>
      <w:r w:rsidRPr="00D5741C">
        <w:rPr>
          <w:lang w:val="uk-UA"/>
        </w:rPr>
        <w:t>» та рекомендувати винести на сесію і прийняти як рішення ради.</w:t>
      </w:r>
    </w:p>
    <w:p w:rsidR="00537CB0" w:rsidRPr="00D5741C" w:rsidRDefault="00537CB0" w:rsidP="00372743">
      <w:pPr>
        <w:jc w:val="both"/>
        <w:rPr>
          <w:b/>
          <w:sz w:val="20"/>
          <w:szCs w:val="20"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537CB0" w:rsidRPr="00D5741C" w:rsidRDefault="00537CB0" w:rsidP="00372743">
      <w:pPr>
        <w:jc w:val="center"/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lastRenderedPageBreak/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5A0770" w:rsidP="00372743">
      <w:pPr>
        <w:rPr>
          <w:i/>
          <w:color w:val="0070C0"/>
          <w:lang w:val="uk-UA"/>
        </w:rPr>
      </w:pPr>
      <w:r w:rsidRPr="00D5741C">
        <w:rPr>
          <w:i/>
          <w:lang w:val="uk-UA"/>
        </w:rPr>
        <w:t xml:space="preserve">  За – 3, Проти –0 , Утримались – </w:t>
      </w:r>
      <w:r w:rsidR="005B04EB" w:rsidRPr="00D5741C">
        <w:rPr>
          <w:i/>
          <w:lang w:val="uk-UA"/>
        </w:rPr>
        <w:t>0, Не голосували-0, Відсутні – 2</w:t>
      </w:r>
      <w:r w:rsidRPr="00D5741C">
        <w:rPr>
          <w:i/>
          <w:color w:val="0070C0"/>
          <w:lang w:val="uk-UA"/>
        </w:rPr>
        <w:t>.</w:t>
      </w:r>
    </w:p>
    <w:p w:rsidR="005A0770" w:rsidRPr="00D5741C" w:rsidRDefault="005A0770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21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5A0770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5A0770" w:rsidRPr="00D5741C" w:rsidRDefault="005A0770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483947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5B04EB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  <w:r w:rsidRPr="00D5741C">
        <w:rPr>
          <w:i/>
          <w:sz w:val="24"/>
          <w:szCs w:val="24"/>
          <w:lang w:val="uk-UA"/>
        </w:rPr>
        <w:t xml:space="preserve">  За – 5</w:t>
      </w:r>
      <w:r w:rsidR="005A0770" w:rsidRPr="00D5741C">
        <w:rPr>
          <w:i/>
          <w:sz w:val="24"/>
          <w:szCs w:val="24"/>
          <w:lang w:val="uk-UA"/>
        </w:rPr>
        <w:t xml:space="preserve">, Проти –0 , Утримались – </w:t>
      </w:r>
      <w:r w:rsidRPr="00D5741C">
        <w:rPr>
          <w:i/>
          <w:sz w:val="24"/>
          <w:szCs w:val="24"/>
          <w:lang w:val="uk-UA"/>
        </w:rPr>
        <w:t>0, Не голосували-0, Відсутні – 0</w:t>
      </w:r>
      <w:r w:rsidR="005A0770" w:rsidRPr="00D5741C">
        <w:rPr>
          <w:i/>
          <w:sz w:val="24"/>
          <w:szCs w:val="24"/>
          <w:lang w:val="uk-UA"/>
        </w:rPr>
        <w:t>.</w:t>
      </w:r>
    </w:p>
    <w:p w:rsidR="00965C34" w:rsidRPr="00D5741C" w:rsidRDefault="00965C34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</w:p>
    <w:p w:rsidR="00B90878" w:rsidRPr="00D5741C" w:rsidRDefault="00F65FCF" w:rsidP="00372743">
      <w:pPr>
        <w:jc w:val="both"/>
        <w:rPr>
          <w:lang w:val="uk-UA"/>
        </w:rPr>
      </w:pPr>
      <w:r w:rsidRPr="00D5741C">
        <w:rPr>
          <w:b/>
          <w:lang w:val="uk-UA"/>
        </w:rPr>
        <w:t>21</w:t>
      </w:r>
      <w:r w:rsidR="00B90878" w:rsidRPr="00D5741C">
        <w:rPr>
          <w:b/>
          <w:lang w:val="uk-UA"/>
        </w:rPr>
        <w:t>.</w:t>
      </w:r>
      <w:r w:rsidR="00B90878" w:rsidRPr="00D5741C">
        <w:rPr>
          <w:b/>
          <w:u w:val="single"/>
          <w:lang w:val="uk-UA"/>
        </w:rPr>
        <w:t>По наступному питанню</w:t>
      </w:r>
      <w:r w:rsidR="00B90878" w:rsidRPr="00D5741C">
        <w:rPr>
          <w:lang w:val="uk-UA"/>
        </w:rPr>
        <w:t>:«</w:t>
      </w:r>
      <w:r w:rsidRPr="00D5741C">
        <w:rPr>
          <w:lang w:val="uk-UA"/>
        </w:rPr>
        <w:t>Про затвердження технічної документації із землеустрою щодо поділу земельної ділянки</w:t>
      </w:r>
      <w:r w:rsidR="00B90878" w:rsidRPr="00D5741C">
        <w:rPr>
          <w:lang w:val="uk-UA"/>
        </w:rPr>
        <w:t>»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5A4104" w:rsidRPr="00D5741C" w:rsidRDefault="00B90878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F65FCF" w:rsidRPr="00D5741C">
        <w:rPr>
          <w:lang w:val="uk-UA"/>
        </w:rPr>
        <w:t>Про затвердження технічної документації із землеустрою щодо поділу земельної ділянки</w:t>
      </w:r>
      <w:r w:rsidRPr="00D5741C">
        <w:rPr>
          <w:lang w:val="uk-UA"/>
        </w:rPr>
        <w:t>» та рекомендувати винести на сесію і прийняти як рішення ради</w:t>
      </w:r>
      <w:r w:rsidR="00537CB0" w:rsidRPr="00D5741C">
        <w:rPr>
          <w:lang w:val="uk-UA"/>
        </w:rPr>
        <w:t>.</w:t>
      </w:r>
    </w:p>
    <w:p w:rsidR="00537CB0" w:rsidRPr="00D5741C" w:rsidRDefault="00537CB0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5A0770" w:rsidRPr="00D5741C" w:rsidRDefault="005A0770" w:rsidP="00372743">
      <w:pPr>
        <w:jc w:val="both"/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5A0770" w:rsidP="00372743">
      <w:pPr>
        <w:rPr>
          <w:i/>
          <w:lang w:val="uk-UA"/>
        </w:rPr>
      </w:pPr>
      <w:r w:rsidRPr="00D5741C">
        <w:rPr>
          <w:i/>
          <w:color w:val="0070C0"/>
          <w:lang w:val="uk-UA"/>
        </w:rPr>
        <w:t xml:space="preserve">  </w:t>
      </w:r>
      <w:r w:rsidRPr="00D5741C">
        <w:rPr>
          <w:i/>
          <w:lang w:val="uk-UA"/>
        </w:rPr>
        <w:t xml:space="preserve">За – 3, Проти –0 , Утримались – </w:t>
      </w:r>
      <w:r w:rsidR="005B04EB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5A0770" w:rsidRPr="00D5741C" w:rsidRDefault="005A0770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lastRenderedPageBreak/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21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046256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046256" w:rsidRPr="00D5741C" w:rsidRDefault="00046256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537CB0" w:rsidRPr="00D5741C" w:rsidRDefault="00537CB0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483947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411C42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  <w:r w:rsidRPr="00D5741C">
        <w:rPr>
          <w:i/>
          <w:sz w:val="24"/>
          <w:szCs w:val="24"/>
          <w:lang w:val="uk-UA"/>
        </w:rPr>
        <w:t xml:space="preserve">  За – 5</w:t>
      </w:r>
      <w:r w:rsidR="00046256" w:rsidRPr="00D5741C">
        <w:rPr>
          <w:i/>
          <w:sz w:val="24"/>
          <w:szCs w:val="24"/>
          <w:lang w:val="uk-UA"/>
        </w:rPr>
        <w:t xml:space="preserve">, Проти –0 , Утримались – </w:t>
      </w:r>
      <w:r w:rsidRPr="00D5741C">
        <w:rPr>
          <w:i/>
          <w:sz w:val="24"/>
          <w:szCs w:val="24"/>
          <w:lang w:val="uk-UA"/>
        </w:rPr>
        <w:t>0, Не голосували-0, Відсутні – 0</w:t>
      </w:r>
      <w:r w:rsidR="00046256" w:rsidRPr="00D5741C">
        <w:rPr>
          <w:i/>
          <w:color w:val="0070C0"/>
          <w:sz w:val="24"/>
          <w:szCs w:val="24"/>
          <w:lang w:val="uk-UA"/>
        </w:rPr>
        <w:t>.</w:t>
      </w:r>
    </w:p>
    <w:p w:rsidR="00965C34" w:rsidRPr="00D5741C" w:rsidRDefault="00965C34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</w:p>
    <w:p w:rsidR="00B90878" w:rsidRPr="00D5741C" w:rsidRDefault="00F65FCF" w:rsidP="00372743">
      <w:pPr>
        <w:jc w:val="both"/>
        <w:rPr>
          <w:lang w:val="uk-UA"/>
        </w:rPr>
      </w:pPr>
      <w:r w:rsidRPr="00D5741C">
        <w:rPr>
          <w:b/>
          <w:lang w:val="uk-UA"/>
        </w:rPr>
        <w:t>22</w:t>
      </w:r>
      <w:r w:rsidR="00B90878" w:rsidRPr="00D5741C">
        <w:rPr>
          <w:b/>
          <w:lang w:val="uk-UA"/>
        </w:rPr>
        <w:t>.</w:t>
      </w:r>
      <w:r w:rsidR="00B90878" w:rsidRPr="00D5741C">
        <w:rPr>
          <w:b/>
          <w:u w:val="single"/>
          <w:lang w:val="uk-UA"/>
        </w:rPr>
        <w:t>По наступному питанню</w:t>
      </w:r>
      <w:r w:rsidR="00B90878" w:rsidRPr="00D5741C">
        <w:rPr>
          <w:lang w:val="uk-UA"/>
        </w:rPr>
        <w:t>:«</w:t>
      </w:r>
      <w:r w:rsidR="00B90878" w:rsidRPr="00D5741C">
        <w:rPr>
          <w:bCs/>
          <w:lang w:val="uk-UA"/>
        </w:rPr>
        <w:t xml:space="preserve"> </w:t>
      </w:r>
      <w:r w:rsidRPr="00D5741C">
        <w:rPr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для ведення товарного сільськогосподарського виробництва</w:t>
      </w:r>
      <w:r w:rsidR="00B90878" w:rsidRPr="00D5741C">
        <w:rPr>
          <w:lang w:val="uk-UA"/>
        </w:rPr>
        <w:t>»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B90878" w:rsidRPr="00D5741C" w:rsidRDefault="00B90878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F65FCF" w:rsidRPr="00D5741C">
        <w:rPr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для ведення товарного сільськогосподарського виробництва</w:t>
      </w:r>
      <w:r w:rsidRPr="00D5741C">
        <w:rPr>
          <w:lang w:val="uk-UA"/>
        </w:rPr>
        <w:t>» та рекомендувати винести на сесію і прийняти як рішення ради</w:t>
      </w:r>
      <w:r w:rsidR="00537CB0" w:rsidRPr="00D5741C">
        <w:rPr>
          <w:lang w:val="uk-UA"/>
        </w:rPr>
        <w:t>.</w:t>
      </w:r>
    </w:p>
    <w:p w:rsidR="00537CB0" w:rsidRPr="00D5741C" w:rsidRDefault="00537CB0" w:rsidP="00372743">
      <w:pPr>
        <w:jc w:val="both"/>
        <w:rPr>
          <w:b/>
          <w:sz w:val="20"/>
          <w:szCs w:val="20"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  <w:r w:rsidR="00046256" w:rsidRPr="00D5741C">
        <w:rPr>
          <w:b/>
          <w:i/>
          <w:lang w:val="uk-UA"/>
        </w:rPr>
        <w:br/>
      </w: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046256" w:rsidP="00372743">
      <w:pPr>
        <w:rPr>
          <w:sz w:val="20"/>
          <w:szCs w:val="20"/>
          <w:lang w:val="uk-UA"/>
        </w:rPr>
      </w:pPr>
      <w:r w:rsidRPr="00D5741C">
        <w:rPr>
          <w:i/>
          <w:lang w:val="uk-UA"/>
        </w:rPr>
        <w:t xml:space="preserve">  За – 3, Проти –0 , Утримались – </w:t>
      </w:r>
      <w:r w:rsidR="001C5C14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C92EC8" w:rsidRPr="00D5741C" w:rsidRDefault="00C92EC8" w:rsidP="00372743">
      <w:pPr>
        <w:jc w:val="center"/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</w:t>
      </w:r>
      <w:r w:rsidRPr="00D5741C">
        <w:rPr>
          <w:sz w:val="20"/>
          <w:szCs w:val="20"/>
          <w:lang w:val="uk-UA"/>
        </w:rPr>
        <w:t>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21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lastRenderedPageBreak/>
              <w:t>4.</w:t>
            </w:r>
          </w:p>
        </w:tc>
        <w:tc>
          <w:tcPr>
            <w:tcW w:w="3906" w:type="dxa"/>
            <w:vAlign w:val="center"/>
          </w:tcPr>
          <w:p w:rsidR="00537CB0" w:rsidRPr="00D5741C" w:rsidRDefault="00537CB0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046256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046256" w:rsidRPr="00D5741C" w:rsidRDefault="00046256" w:rsidP="00372743">
      <w:pPr>
        <w:rPr>
          <w:sz w:val="20"/>
          <w:szCs w:val="20"/>
          <w:lang w:val="uk-UA"/>
        </w:rPr>
      </w:pP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537CB0" w:rsidRPr="00D5741C" w:rsidRDefault="00537CB0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537CB0" w:rsidRPr="00D5741C" w:rsidTr="00615B37">
        <w:trPr>
          <w:trHeight w:val="349"/>
        </w:trPr>
        <w:tc>
          <w:tcPr>
            <w:tcW w:w="597" w:type="dxa"/>
            <w:vMerge w:val="restart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37CB0" w:rsidRPr="00D5741C" w:rsidRDefault="00537CB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537CB0" w:rsidRPr="00D5741C" w:rsidTr="00615B37">
        <w:trPr>
          <w:trHeight w:val="217"/>
        </w:trPr>
        <w:tc>
          <w:tcPr>
            <w:tcW w:w="597" w:type="dxa"/>
            <w:vMerge/>
          </w:tcPr>
          <w:p w:rsidR="00537CB0" w:rsidRPr="00D5741C" w:rsidRDefault="00537CB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537CB0" w:rsidRPr="00D5741C" w:rsidTr="00615B37">
        <w:trPr>
          <w:trHeight w:val="276"/>
        </w:trPr>
        <w:tc>
          <w:tcPr>
            <w:tcW w:w="597" w:type="dxa"/>
          </w:tcPr>
          <w:p w:rsidR="00537CB0" w:rsidRPr="00D5741C" w:rsidRDefault="00537CB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483947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09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8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  <w:tr w:rsidR="00537CB0" w:rsidRPr="00D5741C" w:rsidTr="00615B37">
        <w:trPr>
          <w:trHeight w:val="281"/>
        </w:trPr>
        <w:tc>
          <w:tcPr>
            <w:tcW w:w="59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537CB0" w:rsidRPr="00D5741C" w:rsidRDefault="00537CB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537CB0" w:rsidRPr="00D5741C" w:rsidRDefault="00537CB0" w:rsidP="00372743">
            <w:pPr>
              <w:jc w:val="center"/>
              <w:rPr>
                <w:lang w:val="uk-UA"/>
              </w:rPr>
            </w:pPr>
          </w:p>
        </w:tc>
      </w:tr>
    </w:tbl>
    <w:p w:rsidR="00537CB0" w:rsidRPr="00D5741C" w:rsidRDefault="0081304D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  <w:r w:rsidRPr="00D5741C">
        <w:rPr>
          <w:i/>
          <w:sz w:val="24"/>
          <w:szCs w:val="24"/>
          <w:lang w:val="uk-UA"/>
        </w:rPr>
        <w:t xml:space="preserve">  За – 5</w:t>
      </w:r>
      <w:r w:rsidR="00046256" w:rsidRPr="00D5741C">
        <w:rPr>
          <w:i/>
          <w:sz w:val="24"/>
          <w:szCs w:val="24"/>
          <w:lang w:val="uk-UA"/>
        </w:rPr>
        <w:t xml:space="preserve">, Проти –0 , Утримались – 0, Не голосували-0, Відсутні – </w:t>
      </w:r>
      <w:r w:rsidRPr="00D5741C">
        <w:rPr>
          <w:i/>
          <w:sz w:val="24"/>
          <w:szCs w:val="24"/>
          <w:lang w:val="uk-UA"/>
        </w:rPr>
        <w:t>0</w:t>
      </w:r>
      <w:r w:rsidR="00046256" w:rsidRPr="00D5741C">
        <w:rPr>
          <w:i/>
          <w:sz w:val="24"/>
          <w:szCs w:val="24"/>
          <w:lang w:val="uk-UA"/>
        </w:rPr>
        <w:t>.</w:t>
      </w:r>
    </w:p>
    <w:p w:rsidR="00965C34" w:rsidRPr="00D5741C" w:rsidRDefault="00965C34" w:rsidP="00372743">
      <w:pPr>
        <w:pStyle w:val="a3"/>
        <w:numPr>
          <w:ilvl w:val="0"/>
          <w:numId w:val="2"/>
        </w:numPr>
        <w:spacing w:line="276" w:lineRule="auto"/>
        <w:rPr>
          <w:lang w:val="uk-UA"/>
        </w:rPr>
      </w:pPr>
    </w:p>
    <w:p w:rsidR="00B90878" w:rsidRPr="00D5741C" w:rsidRDefault="00F65FCF" w:rsidP="00372743">
      <w:pPr>
        <w:jc w:val="both"/>
        <w:rPr>
          <w:lang w:val="uk-UA"/>
        </w:rPr>
      </w:pPr>
      <w:r w:rsidRPr="00D5741C">
        <w:rPr>
          <w:b/>
          <w:lang w:val="uk-UA"/>
        </w:rPr>
        <w:t>23</w:t>
      </w:r>
      <w:r w:rsidR="00B90878" w:rsidRPr="00D5741C">
        <w:rPr>
          <w:b/>
          <w:lang w:val="uk-UA"/>
        </w:rPr>
        <w:t>.</w:t>
      </w:r>
      <w:r w:rsidR="00B90878" w:rsidRPr="00D5741C">
        <w:rPr>
          <w:b/>
          <w:u w:val="single"/>
          <w:lang w:val="uk-UA"/>
        </w:rPr>
        <w:t>По наступному питанню</w:t>
      </w:r>
      <w:r w:rsidR="00B90878" w:rsidRPr="00D5741C">
        <w:rPr>
          <w:lang w:val="uk-UA"/>
        </w:rPr>
        <w:t>:«</w:t>
      </w:r>
      <w:r w:rsidRPr="00D5741C">
        <w:rPr>
          <w:lang w:val="uk-UA"/>
        </w:rPr>
        <w:t>Про надання дозволу на розробку проектів землеустрою щодо відведення земельних ділянок для ведення товарного сільськогосподарського виробництва</w:t>
      </w:r>
      <w:r w:rsidR="00B90878" w:rsidRPr="00D5741C">
        <w:rPr>
          <w:lang w:val="uk-UA"/>
        </w:rPr>
        <w:t>»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B90878" w:rsidRPr="00D5741C" w:rsidRDefault="00B90878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F65FCF" w:rsidRPr="00D5741C">
        <w:rPr>
          <w:lang w:val="uk-UA"/>
        </w:rPr>
        <w:t>Про надання дозволу на розробку проектів землеустрою щодо відведення земельних ділянок для ведення товарного сільськогосподарського виробництва</w:t>
      </w:r>
      <w:r w:rsidRPr="00D5741C">
        <w:rPr>
          <w:lang w:val="uk-UA"/>
        </w:rPr>
        <w:t>» та рекомендувати винести на сесію і прийняти як рішення ради</w:t>
      </w:r>
      <w:r w:rsidR="00D903DA" w:rsidRPr="00D5741C">
        <w:rPr>
          <w:lang w:val="uk-UA"/>
        </w:rPr>
        <w:t>.</w:t>
      </w:r>
    </w:p>
    <w:p w:rsidR="00C92EC8" w:rsidRPr="00D5741C" w:rsidRDefault="00C92EC8" w:rsidP="00372743">
      <w:pPr>
        <w:jc w:val="both"/>
        <w:rPr>
          <w:b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C92EC8" w:rsidRPr="00D5741C" w:rsidRDefault="00C92EC8" w:rsidP="00372743">
      <w:pPr>
        <w:jc w:val="center"/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75219D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</w:t>
      </w:r>
      <w:r w:rsidR="0081304D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75219D" w:rsidRPr="00D5741C" w:rsidRDefault="0075219D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</w:t>
      </w:r>
      <w:r w:rsidRPr="00D5741C">
        <w:rPr>
          <w:sz w:val="20"/>
          <w:szCs w:val="20"/>
          <w:lang w:val="uk-UA"/>
        </w:rPr>
        <w:t>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21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75219D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75219D" w:rsidRPr="00D5741C" w:rsidRDefault="0075219D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lastRenderedPageBreak/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lastRenderedPageBreak/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lastRenderedPageBreak/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lastRenderedPageBreak/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lastRenderedPageBreak/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771878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5</w:t>
      </w:r>
      <w:r w:rsidR="0075219D" w:rsidRPr="00D5741C">
        <w:rPr>
          <w:i/>
          <w:lang w:val="uk-UA"/>
        </w:rPr>
        <w:t xml:space="preserve">, Проти –0 , Утримались – </w:t>
      </w:r>
      <w:r w:rsidRPr="00D5741C">
        <w:rPr>
          <w:i/>
          <w:lang w:val="uk-UA"/>
        </w:rPr>
        <w:t>0, Не голосували-0, Відсутні – 0</w:t>
      </w:r>
      <w:r w:rsidR="0075219D" w:rsidRPr="00D5741C">
        <w:rPr>
          <w:i/>
          <w:lang w:val="uk-UA"/>
        </w:rPr>
        <w:t>.</w:t>
      </w:r>
    </w:p>
    <w:p w:rsidR="0075219D" w:rsidRPr="00D5741C" w:rsidRDefault="0075219D" w:rsidP="00372743">
      <w:pPr>
        <w:rPr>
          <w:lang w:val="uk-UA"/>
        </w:rPr>
      </w:pPr>
    </w:p>
    <w:p w:rsidR="00B90878" w:rsidRPr="00D5741C" w:rsidRDefault="00F65FCF" w:rsidP="00372743">
      <w:pPr>
        <w:jc w:val="both"/>
        <w:rPr>
          <w:lang w:val="uk-UA"/>
        </w:rPr>
      </w:pPr>
      <w:r w:rsidRPr="00D5741C">
        <w:rPr>
          <w:b/>
          <w:lang w:val="uk-UA"/>
        </w:rPr>
        <w:t>24</w:t>
      </w:r>
      <w:r w:rsidR="00B90878" w:rsidRPr="00D5741C">
        <w:rPr>
          <w:b/>
          <w:lang w:val="uk-UA"/>
        </w:rPr>
        <w:t>.</w:t>
      </w:r>
      <w:r w:rsidR="00B90878" w:rsidRPr="00D5741C">
        <w:rPr>
          <w:b/>
          <w:u w:val="single"/>
          <w:lang w:val="uk-UA"/>
        </w:rPr>
        <w:t>По наступному питанню</w:t>
      </w:r>
      <w:r w:rsidR="00B90878" w:rsidRPr="00D5741C">
        <w:rPr>
          <w:lang w:val="uk-UA"/>
        </w:rPr>
        <w:t>:«</w:t>
      </w:r>
      <w:r w:rsidR="00661543" w:rsidRPr="00D5741C">
        <w:rPr>
          <w:lang w:val="uk-UA"/>
        </w:rPr>
        <w:t>Про затвердження звіту з експертної грошової оцінки та продаж земельної ділянки несільськогосподарського призначення</w:t>
      </w:r>
      <w:r w:rsidR="00B90878" w:rsidRPr="00D5741C">
        <w:rPr>
          <w:lang w:val="uk-UA"/>
        </w:rPr>
        <w:t>»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B90878" w:rsidRPr="00D5741C" w:rsidRDefault="00B90878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661543" w:rsidRPr="00D5741C">
        <w:rPr>
          <w:lang w:val="uk-UA"/>
        </w:rPr>
        <w:t>Про затвердження звіту з експертної грошової оцінки та продаж земельної ділянки несільськогосподарського призначення</w:t>
      </w:r>
      <w:r w:rsidRPr="00D5741C">
        <w:rPr>
          <w:lang w:val="uk-UA"/>
        </w:rPr>
        <w:t>» та рекомендувати винести на сесію і прийняти як рішення ради</w:t>
      </w:r>
      <w:r w:rsidR="00D903DA" w:rsidRPr="00D5741C">
        <w:rPr>
          <w:lang w:val="uk-UA"/>
        </w:rPr>
        <w:t>.</w:t>
      </w:r>
    </w:p>
    <w:p w:rsidR="00C92EC8" w:rsidRPr="00D5741C" w:rsidRDefault="00C92EC8" w:rsidP="00372743">
      <w:pPr>
        <w:jc w:val="both"/>
        <w:rPr>
          <w:b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C92EC8" w:rsidRPr="00D5741C" w:rsidRDefault="00C92EC8" w:rsidP="00372743">
      <w:pPr>
        <w:jc w:val="both"/>
        <w:rPr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75219D" w:rsidRPr="00D5741C" w:rsidRDefault="0075219D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</w:t>
      </w:r>
      <w:r w:rsidR="00771878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E87345" w:rsidRPr="00D5741C" w:rsidRDefault="00E87345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21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75219D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75219D" w:rsidRPr="00D5741C" w:rsidRDefault="0075219D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771878" w:rsidP="00372743">
      <w:pPr>
        <w:jc w:val="both"/>
        <w:rPr>
          <w:i/>
          <w:lang w:val="uk-UA"/>
        </w:rPr>
      </w:pPr>
      <w:r w:rsidRPr="00D5741C">
        <w:rPr>
          <w:i/>
          <w:lang w:val="uk-UA"/>
        </w:rPr>
        <w:t xml:space="preserve">  За – 5</w:t>
      </w:r>
      <w:r w:rsidR="006B0165" w:rsidRPr="00D5741C">
        <w:rPr>
          <w:i/>
          <w:lang w:val="uk-UA"/>
        </w:rPr>
        <w:t xml:space="preserve">, Проти –0 , Утримались – </w:t>
      </w:r>
      <w:r w:rsidRPr="00D5741C">
        <w:rPr>
          <w:i/>
          <w:lang w:val="uk-UA"/>
        </w:rPr>
        <w:t>0, Не голосували-0, Відсутні – 0</w:t>
      </w:r>
      <w:r w:rsidR="006B0165" w:rsidRPr="00D5741C">
        <w:rPr>
          <w:i/>
          <w:lang w:val="uk-UA"/>
        </w:rPr>
        <w:t>.</w:t>
      </w:r>
    </w:p>
    <w:p w:rsidR="006B0165" w:rsidRPr="00D5741C" w:rsidRDefault="006B0165" w:rsidP="00372743">
      <w:pPr>
        <w:jc w:val="both"/>
        <w:rPr>
          <w:lang w:val="uk-UA"/>
        </w:rPr>
      </w:pPr>
    </w:p>
    <w:p w:rsidR="00B90878" w:rsidRPr="00D5741C" w:rsidRDefault="00F65FCF" w:rsidP="00372743">
      <w:pPr>
        <w:jc w:val="both"/>
        <w:rPr>
          <w:lang w:val="uk-UA"/>
        </w:rPr>
      </w:pPr>
      <w:r w:rsidRPr="00D5741C">
        <w:rPr>
          <w:b/>
          <w:lang w:val="uk-UA"/>
        </w:rPr>
        <w:t>25</w:t>
      </w:r>
      <w:r w:rsidR="00B90878" w:rsidRPr="00D5741C">
        <w:rPr>
          <w:b/>
          <w:lang w:val="uk-UA"/>
        </w:rPr>
        <w:t>.</w:t>
      </w:r>
      <w:r w:rsidR="00B90878" w:rsidRPr="00D5741C">
        <w:rPr>
          <w:b/>
          <w:u w:val="single"/>
          <w:lang w:val="uk-UA"/>
        </w:rPr>
        <w:t>По наступному питанню</w:t>
      </w:r>
      <w:r w:rsidR="00B90878" w:rsidRPr="00D5741C">
        <w:rPr>
          <w:lang w:val="uk-UA"/>
        </w:rPr>
        <w:t>:«</w:t>
      </w:r>
      <w:r w:rsidR="00661543" w:rsidRPr="00D5741C">
        <w:rPr>
          <w:lang w:val="uk-UA"/>
        </w:rPr>
        <w:t>Про відмову у наданні дозволу на розробку проекту землеустрою щодо відведення земельних ділянок у постійне користування</w:t>
      </w:r>
      <w:r w:rsidR="00B90878" w:rsidRPr="00D5741C">
        <w:rPr>
          <w:lang w:val="uk-UA"/>
        </w:rPr>
        <w:t>»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B90878" w:rsidRPr="00D5741C" w:rsidRDefault="00B90878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661543" w:rsidRPr="00D5741C">
        <w:rPr>
          <w:lang w:val="uk-UA"/>
        </w:rPr>
        <w:t>Про відмову у наданні дозволу на розробку проекту землеустрою щодо відведення земельних ділянок у постійне користування</w:t>
      </w:r>
      <w:r w:rsidRPr="00D5741C">
        <w:rPr>
          <w:lang w:val="uk-UA"/>
        </w:rPr>
        <w:t>» та рекомендувати винести на сесію і прийняти як рішення ради</w:t>
      </w:r>
      <w:r w:rsidR="00D903DA" w:rsidRPr="00D5741C">
        <w:rPr>
          <w:lang w:val="uk-UA"/>
        </w:rPr>
        <w:t>.</w:t>
      </w:r>
    </w:p>
    <w:p w:rsidR="00C92EC8" w:rsidRPr="00D5741C" w:rsidRDefault="00C92EC8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E87345" w:rsidRPr="00D5741C" w:rsidRDefault="00E87345" w:rsidP="00372743">
      <w:pPr>
        <w:jc w:val="both"/>
        <w:rPr>
          <w:b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6B0165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</w:t>
      </w:r>
      <w:r w:rsidR="00AE6D38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EE0DFD" w:rsidRPr="00D5741C" w:rsidRDefault="00EE0DFD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21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6B0165" w:rsidP="00372743">
      <w:pPr>
        <w:rPr>
          <w:sz w:val="20"/>
          <w:szCs w:val="20"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D903DA" w:rsidRPr="00D5741C" w:rsidRDefault="00D903DA" w:rsidP="00372743">
      <w:pPr>
        <w:jc w:val="center"/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D903DA" w:rsidRPr="00D5741C" w:rsidRDefault="00D903DA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</w:t>
      </w:r>
      <w:r w:rsidRPr="00D5741C">
        <w:rPr>
          <w:sz w:val="20"/>
          <w:szCs w:val="20"/>
          <w:lang w:val="uk-UA"/>
        </w:rPr>
        <w:t>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AE6D38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6B0165" w:rsidRPr="00D5741C" w:rsidRDefault="006B0165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</w:t>
      </w:r>
      <w:r w:rsidR="00AE6D38" w:rsidRPr="00D5741C">
        <w:rPr>
          <w:i/>
          <w:lang w:val="uk-UA"/>
        </w:rPr>
        <w:t>а – 4, Проти –0 , Утримались – 1</w:t>
      </w:r>
      <w:r w:rsidRPr="00D5741C">
        <w:rPr>
          <w:i/>
          <w:lang w:val="uk-UA"/>
        </w:rPr>
        <w:t xml:space="preserve">, Не голосували-0, Відсутні – </w:t>
      </w:r>
      <w:r w:rsidR="00AE6D38" w:rsidRPr="00D5741C">
        <w:rPr>
          <w:i/>
          <w:lang w:val="uk-UA"/>
        </w:rPr>
        <w:t>0</w:t>
      </w:r>
      <w:r w:rsidRPr="00D5741C">
        <w:rPr>
          <w:i/>
          <w:lang w:val="uk-UA"/>
        </w:rPr>
        <w:t>.</w:t>
      </w:r>
    </w:p>
    <w:p w:rsidR="008005D1" w:rsidRPr="00D5741C" w:rsidRDefault="008005D1" w:rsidP="00372743">
      <w:pPr>
        <w:rPr>
          <w:lang w:val="uk-UA"/>
        </w:rPr>
      </w:pPr>
    </w:p>
    <w:p w:rsidR="00B90878" w:rsidRPr="00D5741C" w:rsidRDefault="00F65FCF" w:rsidP="00372743">
      <w:pPr>
        <w:jc w:val="both"/>
        <w:rPr>
          <w:lang w:val="uk-UA"/>
        </w:rPr>
      </w:pPr>
      <w:r w:rsidRPr="00D5741C">
        <w:rPr>
          <w:b/>
          <w:lang w:val="uk-UA"/>
        </w:rPr>
        <w:t>26</w:t>
      </w:r>
      <w:r w:rsidR="00B90878" w:rsidRPr="00D5741C">
        <w:rPr>
          <w:b/>
          <w:lang w:val="uk-UA"/>
        </w:rPr>
        <w:t>.</w:t>
      </w:r>
      <w:r w:rsidR="00B90878" w:rsidRPr="00D5741C">
        <w:rPr>
          <w:b/>
          <w:u w:val="single"/>
          <w:lang w:val="uk-UA"/>
        </w:rPr>
        <w:t>По наступному питанню</w:t>
      </w:r>
      <w:r w:rsidR="00B90878" w:rsidRPr="00D5741C">
        <w:rPr>
          <w:lang w:val="uk-UA"/>
        </w:rPr>
        <w:t>:«</w:t>
      </w:r>
      <w:r w:rsidR="00661543" w:rsidRPr="00D5741C">
        <w:rPr>
          <w:lang w:val="uk-UA"/>
        </w:rPr>
        <w:t>Про відмову у віднесенні земельних ділянок до самозалісених ділянок на території Ічнянської міської ради</w:t>
      </w:r>
      <w:r w:rsidR="00B90878" w:rsidRPr="00D5741C">
        <w:rPr>
          <w:lang w:val="uk-UA"/>
        </w:rPr>
        <w:t>»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B90878" w:rsidRPr="00D5741C" w:rsidRDefault="00B90878" w:rsidP="00372743">
      <w:pPr>
        <w:jc w:val="both"/>
        <w:rPr>
          <w:lang w:val="uk-UA"/>
        </w:rPr>
      </w:pPr>
      <w:r w:rsidRPr="00D5741C">
        <w:rPr>
          <w:b/>
          <w:lang w:val="uk-UA"/>
        </w:rPr>
        <w:lastRenderedPageBreak/>
        <w:t>ВИРІШИЛИ:</w:t>
      </w:r>
      <w:r w:rsidRPr="00D5741C">
        <w:rPr>
          <w:lang w:val="uk-UA"/>
        </w:rPr>
        <w:t xml:space="preserve"> Схвалити проект рішення «</w:t>
      </w:r>
      <w:r w:rsidR="00661543" w:rsidRPr="00D5741C">
        <w:rPr>
          <w:lang w:val="uk-UA"/>
        </w:rPr>
        <w:t>Про відмову у віднесенні земельних ділянок до самозалісених ділянок на території Ічнянської міської ради</w:t>
      </w:r>
      <w:r w:rsidRPr="00D5741C">
        <w:rPr>
          <w:lang w:val="uk-UA"/>
        </w:rPr>
        <w:t>» та рекомендувати винести на сесію і прийняти як рішення ради</w:t>
      </w:r>
      <w:r w:rsidR="00D903DA" w:rsidRPr="00D5741C">
        <w:rPr>
          <w:lang w:val="uk-UA"/>
        </w:rPr>
        <w:t>.</w:t>
      </w:r>
    </w:p>
    <w:p w:rsidR="00C92EC8" w:rsidRPr="00D5741C" w:rsidRDefault="00C92EC8" w:rsidP="00372743">
      <w:pPr>
        <w:jc w:val="both"/>
        <w:rPr>
          <w:b/>
          <w:sz w:val="20"/>
          <w:szCs w:val="20"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C92EC8" w:rsidRPr="00D5741C" w:rsidRDefault="00C92EC8" w:rsidP="00372743">
      <w:pPr>
        <w:jc w:val="center"/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975D76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</w:t>
      </w:r>
      <w:r w:rsidR="00CC1213" w:rsidRPr="00D5741C">
        <w:rPr>
          <w:i/>
          <w:lang w:val="uk-UA"/>
        </w:rPr>
        <w:t>0</w:t>
      </w:r>
      <w:r w:rsidRPr="00D5741C">
        <w:rPr>
          <w:i/>
          <w:lang w:val="uk-UA"/>
        </w:rPr>
        <w:t>.</w:t>
      </w:r>
    </w:p>
    <w:p w:rsidR="00975D76" w:rsidRPr="00D5741C" w:rsidRDefault="00975D76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21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975D76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975D76" w:rsidRPr="00D5741C" w:rsidRDefault="00975D76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D903DA" w:rsidRPr="00D5741C" w:rsidRDefault="00D903DA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383216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CC1213" w:rsidP="00372743">
      <w:pPr>
        <w:jc w:val="both"/>
        <w:rPr>
          <w:i/>
          <w:lang w:val="uk-UA"/>
        </w:rPr>
      </w:pPr>
      <w:r w:rsidRPr="00D5741C">
        <w:rPr>
          <w:i/>
          <w:lang w:val="uk-UA"/>
        </w:rPr>
        <w:t xml:space="preserve">  За – 4, Проти –0 , Утримались – 1, Не голосували-0, Відсутні – 0</w:t>
      </w:r>
      <w:r w:rsidR="00E16265" w:rsidRPr="00D5741C">
        <w:rPr>
          <w:i/>
          <w:lang w:val="uk-UA"/>
        </w:rPr>
        <w:t>.</w:t>
      </w:r>
    </w:p>
    <w:p w:rsidR="00E16265" w:rsidRPr="00D5741C" w:rsidRDefault="00E16265" w:rsidP="00372743">
      <w:pPr>
        <w:jc w:val="both"/>
        <w:rPr>
          <w:lang w:val="uk-UA"/>
        </w:rPr>
      </w:pPr>
    </w:p>
    <w:p w:rsidR="00B90878" w:rsidRPr="00D5741C" w:rsidRDefault="00F65FCF" w:rsidP="00372743">
      <w:pPr>
        <w:jc w:val="both"/>
        <w:rPr>
          <w:lang w:val="uk-UA"/>
        </w:rPr>
      </w:pPr>
      <w:r w:rsidRPr="00D5741C">
        <w:rPr>
          <w:b/>
          <w:lang w:val="uk-UA"/>
        </w:rPr>
        <w:t>27</w:t>
      </w:r>
      <w:r w:rsidR="00B90878" w:rsidRPr="00D5741C">
        <w:rPr>
          <w:b/>
          <w:lang w:val="uk-UA"/>
        </w:rPr>
        <w:t>.</w:t>
      </w:r>
      <w:r w:rsidR="00B90878" w:rsidRPr="00D5741C">
        <w:rPr>
          <w:b/>
          <w:u w:val="single"/>
          <w:lang w:val="uk-UA"/>
        </w:rPr>
        <w:t>По наступному питанню</w:t>
      </w:r>
      <w:r w:rsidR="00B90878" w:rsidRPr="00D5741C">
        <w:rPr>
          <w:lang w:val="uk-UA"/>
        </w:rPr>
        <w:t>:«</w:t>
      </w:r>
      <w:r w:rsidR="00661543" w:rsidRPr="00D5741C">
        <w:rPr>
          <w:lang w:val="uk-UA"/>
        </w:rPr>
        <w:t>Про затвердження проекту землеустрою та передачу земельної ділянки в користування на умовах оренди</w:t>
      </w:r>
      <w:r w:rsidR="00B90878" w:rsidRPr="00D5741C">
        <w:rPr>
          <w:lang w:val="uk-UA"/>
        </w:rPr>
        <w:t>»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B90878" w:rsidRPr="00D5741C" w:rsidRDefault="00B90878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661543" w:rsidRPr="00D5741C">
        <w:rPr>
          <w:lang w:val="uk-UA"/>
        </w:rPr>
        <w:t>Про затвердження проекту землеустрою та передачу земельної ділянки в користування на умовах оренди</w:t>
      </w:r>
      <w:r w:rsidRPr="00D5741C">
        <w:rPr>
          <w:lang w:val="uk-UA"/>
        </w:rPr>
        <w:t>» та рекомендувати винести на сесію і прийняти як рішення ради</w:t>
      </w:r>
      <w:r w:rsidR="00D903DA" w:rsidRPr="00D5741C">
        <w:rPr>
          <w:lang w:val="uk-UA"/>
        </w:rPr>
        <w:t>.</w:t>
      </w:r>
    </w:p>
    <w:p w:rsidR="00D817A1" w:rsidRPr="00D5741C" w:rsidRDefault="00D817A1" w:rsidP="00372743">
      <w:pPr>
        <w:jc w:val="both"/>
        <w:rPr>
          <w:b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D817A1" w:rsidRPr="00D5741C" w:rsidRDefault="00D817A1" w:rsidP="00372743">
      <w:pPr>
        <w:jc w:val="both"/>
        <w:rPr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lastRenderedPageBreak/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lastRenderedPageBreak/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lastRenderedPageBreak/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lastRenderedPageBreak/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lastRenderedPageBreak/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E16265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</w:t>
      </w:r>
      <w:r w:rsidR="00383216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E16265" w:rsidRPr="00D5741C" w:rsidRDefault="00E16265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21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E16265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E16265" w:rsidRPr="00D5741C" w:rsidRDefault="00E16265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0"/>
          <w:szCs w:val="20"/>
          <w:lang w:val="uk-UA"/>
        </w:rPr>
      </w:pPr>
      <w:r w:rsidRPr="00D5741C">
        <w:rPr>
          <w:sz w:val="20"/>
          <w:szCs w:val="20"/>
          <w:lang w:val="uk-UA"/>
        </w:rPr>
        <w:t>ПОСТІЙНА КОМІСІЯ З ПИТАНЬ СОЦІАЛЬНО-ЕКОНОМІЧНОГО РОЗВИТКУ ГРОМАДИ</w:t>
      </w:r>
    </w:p>
    <w:p w:rsidR="00D903DA" w:rsidRPr="00D5741C" w:rsidRDefault="00D903DA" w:rsidP="00372743">
      <w:pPr>
        <w:jc w:val="center"/>
        <w:rPr>
          <w:lang w:val="uk-UA"/>
        </w:rPr>
      </w:pPr>
      <w:r w:rsidRPr="00D5741C">
        <w:rPr>
          <w:sz w:val="20"/>
          <w:szCs w:val="20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E16265" w:rsidP="00372743">
      <w:pPr>
        <w:jc w:val="both"/>
        <w:rPr>
          <w:i/>
          <w:lang w:val="uk-UA"/>
        </w:rPr>
      </w:pPr>
      <w:r w:rsidRPr="00D5741C">
        <w:rPr>
          <w:i/>
          <w:lang w:val="uk-UA"/>
        </w:rPr>
        <w:t xml:space="preserve">  За – </w:t>
      </w:r>
      <w:r w:rsidR="00642CEE" w:rsidRPr="00D5741C">
        <w:rPr>
          <w:i/>
          <w:lang w:val="uk-UA"/>
        </w:rPr>
        <w:t>5</w:t>
      </w:r>
      <w:r w:rsidRPr="00D5741C">
        <w:rPr>
          <w:i/>
          <w:lang w:val="uk-UA"/>
        </w:rPr>
        <w:t xml:space="preserve">, Проти –0 , Утримались – 0, Не голосували-0, Відсутні – </w:t>
      </w:r>
      <w:r w:rsidR="00642CEE" w:rsidRPr="00D5741C">
        <w:rPr>
          <w:i/>
          <w:lang w:val="uk-UA"/>
        </w:rPr>
        <w:t>0</w:t>
      </w:r>
      <w:r w:rsidRPr="00D5741C">
        <w:rPr>
          <w:i/>
          <w:lang w:val="uk-UA"/>
        </w:rPr>
        <w:t>.</w:t>
      </w:r>
    </w:p>
    <w:p w:rsidR="00E16265" w:rsidRPr="00D5741C" w:rsidRDefault="00E16265" w:rsidP="00372743">
      <w:pPr>
        <w:jc w:val="both"/>
        <w:rPr>
          <w:lang w:val="uk-UA"/>
        </w:rPr>
      </w:pPr>
    </w:p>
    <w:p w:rsidR="00B90878" w:rsidRPr="00D5741C" w:rsidRDefault="00F65FCF" w:rsidP="00372743">
      <w:pPr>
        <w:jc w:val="both"/>
        <w:rPr>
          <w:lang w:val="uk-UA"/>
        </w:rPr>
      </w:pPr>
      <w:r w:rsidRPr="00D5741C">
        <w:rPr>
          <w:b/>
          <w:lang w:val="uk-UA"/>
        </w:rPr>
        <w:t>28</w:t>
      </w:r>
      <w:r w:rsidR="00B90878" w:rsidRPr="00D5741C">
        <w:rPr>
          <w:b/>
          <w:lang w:val="uk-UA"/>
        </w:rPr>
        <w:t>.</w:t>
      </w:r>
      <w:r w:rsidR="00B90878" w:rsidRPr="00D5741C">
        <w:rPr>
          <w:b/>
          <w:u w:val="single"/>
          <w:lang w:val="uk-UA"/>
        </w:rPr>
        <w:t>По наступному питанню</w:t>
      </w:r>
      <w:r w:rsidR="00B90878" w:rsidRPr="00D5741C">
        <w:rPr>
          <w:lang w:val="uk-UA"/>
        </w:rPr>
        <w:t>:«</w:t>
      </w:r>
      <w:r w:rsidR="00661543" w:rsidRPr="00D5741C">
        <w:rPr>
          <w:bCs/>
          <w:lang w:val="uk-UA"/>
        </w:rPr>
        <w:t xml:space="preserve">Про затвердження проекту землеустрою щодо відведення земельної ділянки в користування на умовах оренди </w:t>
      </w:r>
      <w:r w:rsidR="00661543" w:rsidRPr="00D5741C">
        <w:rPr>
          <w:rFonts w:eastAsia="Batang"/>
          <w:lang w:val="uk-UA"/>
        </w:rPr>
        <w:t>для розміщення та експлуатації об’єктів і споруд телекомунікацій</w:t>
      </w:r>
      <w:r w:rsidR="00B90878" w:rsidRPr="00D5741C">
        <w:rPr>
          <w:bCs/>
          <w:lang w:val="uk-UA" w:eastAsia="uk-UA"/>
        </w:rPr>
        <w:t>.</w:t>
      </w:r>
      <w:r w:rsidR="00B90878" w:rsidRPr="00D5741C">
        <w:rPr>
          <w:lang w:val="uk-UA"/>
        </w:rPr>
        <w:t>»</w:t>
      </w:r>
    </w:p>
    <w:p w:rsidR="00D903DA" w:rsidRPr="00D5741C" w:rsidRDefault="00B90878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B90878" w:rsidRPr="00D5741C" w:rsidRDefault="00B90878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B90878" w:rsidRPr="00D5741C" w:rsidRDefault="00B90878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661543" w:rsidRPr="00D5741C">
        <w:rPr>
          <w:bCs/>
          <w:lang w:val="uk-UA"/>
        </w:rPr>
        <w:t xml:space="preserve">Про затвердження проекту землеустрою щодо відведення земельної ділянки в користування на умовах оренди </w:t>
      </w:r>
      <w:r w:rsidR="00661543" w:rsidRPr="00D5741C">
        <w:rPr>
          <w:rFonts w:eastAsia="Batang"/>
          <w:lang w:val="uk-UA"/>
        </w:rPr>
        <w:t>для розміщення та експлуатації об’єктів і споруд телекомунікацій</w:t>
      </w:r>
      <w:r w:rsidRPr="00D5741C">
        <w:rPr>
          <w:lang w:val="uk-UA"/>
        </w:rPr>
        <w:t>» та рекомендувати винести на сесію і прийняти як рішення ради</w:t>
      </w:r>
      <w:r w:rsidR="00D817A1" w:rsidRPr="00D5741C">
        <w:rPr>
          <w:lang w:val="uk-UA"/>
        </w:rPr>
        <w:t>.</w:t>
      </w:r>
    </w:p>
    <w:p w:rsidR="00D817A1" w:rsidRPr="00D5741C" w:rsidRDefault="00D817A1" w:rsidP="00372743">
      <w:pPr>
        <w:jc w:val="both"/>
        <w:rPr>
          <w:b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D817A1" w:rsidRPr="00D5741C" w:rsidRDefault="00D817A1" w:rsidP="00372743">
      <w:pPr>
        <w:jc w:val="both"/>
        <w:rPr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lastRenderedPageBreak/>
              <w:t>5.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076E29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</w:t>
      </w:r>
      <w:r w:rsidR="00642CEE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076E29" w:rsidRPr="00D5741C" w:rsidRDefault="00076E29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21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076E29" w:rsidP="00372743">
      <w:pPr>
        <w:rPr>
          <w:i/>
          <w:color w:val="0070C0"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</w:t>
      </w:r>
      <w:r w:rsidRPr="00D5741C">
        <w:rPr>
          <w:i/>
          <w:color w:val="0070C0"/>
          <w:lang w:val="uk-UA"/>
        </w:rPr>
        <w:t>.</w:t>
      </w:r>
    </w:p>
    <w:p w:rsidR="00076E29" w:rsidRPr="00D5741C" w:rsidRDefault="00076E29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D903DA" w:rsidRPr="00D5741C" w:rsidRDefault="00D903DA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143770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5</w:t>
      </w:r>
      <w:r w:rsidR="00076E29" w:rsidRPr="00D5741C">
        <w:rPr>
          <w:i/>
          <w:lang w:val="uk-UA"/>
        </w:rPr>
        <w:t xml:space="preserve">, Проти –0 , Утримались – </w:t>
      </w:r>
      <w:r w:rsidRPr="00D5741C">
        <w:rPr>
          <w:i/>
          <w:lang w:val="uk-UA"/>
        </w:rPr>
        <w:t>0, Не голосували-0, Відсутні – 0</w:t>
      </w:r>
      <w:r w:rsidR="00076E29" w:rsidRPr="00D5741C">
        <w:rPr>
          <w:i/>
          <w:lang w:val="uk-UA"/>
        </w:rPr>
        <w:t>.</w:t>
      </w:r>
    </w:p>
    <w:p w:rsidR="00076E29" w:rsidRPr="00D5741C" w:rsidRDefault="00076E29" w:rsidP="00372743">
      <w:pPr>
        <w:rPr>
          <w:lang w:val="uk-UA"/>
        </w:rPr>
      </w:pPr>
    </w:p>
    <w:p w:rsidR="00661543" w:rsidRPr="00D5741C" w:rsidRDefault="00661543" w:rsidP="00372743">
      <w:pPr>
        <w:jc w:val="both"/>
        <w:rPr>
          <w:lang w:val="uk-UA"/>
        </w:rPr>
      </w:pPr>
      <w:r w:rsidRPr="00D5741C">
        <w:rPr>
          <w:b/>
          <w:lang w:val="uk-UA"/>
        </w:rPr>
        <w:t>29.</w:t>
      </w:r>
      <w:r w:rsidRPr="00D5741C">
        <w:rPr>
          <w:b/>
          <w:u w:val="single"/>
          <w:lang w:val="uk-UA"/>
        </w:rPr>
        <w:t>По наступному питанню</w:t>
      </w:r>
      <w:r w:rsidRPr="00D5741C">
        <w:rPr>
          <w:lang w:val="uk-UA"/>
        </w:rPr>
        <w:t>:«Про надання дозволу на виготовлення технічної  документації із землеустрою щодо встановлення меж  земельних ділянок невитребуваних часток (паїв</w:t>
      </w:r>
      <w:r w:rsidR="00710231" w:rsidRPr="00D5741C">
        <w:rPr>
          <w:lang w:val="uk-UA"/>
        </w:rPr>
        <w:t>)</w:t>
      </w:r>
      <w:r w:rsidRPr="00D5741C">
        <w:rPr>
          <w:lang w:val="uk-UA"/>
        </w:rPr>
        <w:t>»</w:t>
      </w:r>
    </w:p>
    <w:p w:rsidR="00661543" w:rsidRPr="00D5741C" w:rsidRDefault="00661543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661543" w:rsidRPr="00D5741C" w:rsidRDefault="00661543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661543" w:rsidRPr="00D5741C" w:rsidRDefault="00661543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710231" w:rsidRPr="00D5741C">
        <w:rPr>
          <w:lang w:val="uk-UA"/>
        </w:rPr>
        <w:t>Про надання дозволу на виготовлення технічної  документації із землеустрою щодо встановлення меж  земельних ділянок невитребуваних часток (паїв)</w:t>
      </w:r>
      <w:r w:rsidRPr="00D5741C">
        <w:rPr>
          <w:lang w:val="uk-UA"/>
        </w:rPr>
        <w:t>» та рекомендувати винести на сесію і прийняти як рішення ради</w:t>
      </w:r>
      <w:r w:rsidR="00D903DA" w:rsidRPr="00D5741C">
        <w:rPr>
          <w:lang w:val="uk-UA"/>
        </w:rPr>
        <w:t>.</w:t>
      </w:r>
    </w:p>
    <w:p w:rsidR="00D817A1" w:rsidRPr="00D5741C" w:rsidRDefault="00D817A1" w:rsidP="00372743">
      <w:pPr>
        <w:jc w:val="both"/>
        <w:rPr>
          <w:b/>
          <w:sz w:val="20"/>
          <w:szCs w:val="20"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D817A1" w:rsidRPr="00D5741C" w:rsidRDefault="00D817A1" w:rsidP="00372743">
      <w:pPr>
        <w:jc w:val="center"/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114975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</w:t>
      </w:r>
      <w:r w:rsidR="00143770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114975" w:rsidRPr="00D5741C" w:rsidRDefault="00114975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21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lastRenderedPageBreak/>
              <w:t>1.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114975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114975" w:rsidRPr="00D5741C" w:rsidRDefault="00114975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143770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C11D62" w:rsidP="00372743">
      <w:pPr>
        <w:rPr>
          <w:i/>
          <w:lang w:val="uk-UA"/>
        </w:rPr>
      </w:pPr>
      <w:r w:rsidRPr="00D5741C">
        <w:rPr>
          <w:i/>
          <w:color w:val="0070C0"/>
          <w:lang w:val="uk-UA"/>
        </w:rPr>
        <w:t xml:space="preserve">  </w:t>
      </w:r>
      <w:r w:rsidRPr="00D5741C">
        <w:rPr>
          <w:i/>
          <w:lang w:val="uk-UA"/>
        </w:rPr>
        <w:t>За – 4</w:t>
      </w:r>
      <w:r w:rsidR="00114975" w:rsidRPr="00D5741C">
        <w:rPr>
          <w:i/>
          <w:lang w:val="uk-UA"/>
        </w:rPr>
        <w:t>, Проти –0</w:t>
      </w:r>
      <w:r w:rsidRPr="00D5741C">
        <w:rPr>
          <w:i/>
          <w:lang w:val="uk-UA"/>
        </w:rPr>
        <w:t xml:space="preserve"> , Утримались – 1</w:t>
      </w:r>
      <w:r w:rsidR="00114975" w:rsidRPr="00D5741C">
        <w:rPr>
          <w:i/>
          <w:lang w:val="uk-UA"/>
        </w:rPr>
        <w:t xml:space="preserve">, Не голосували-0, Відсутні – </w:t>
      </w:r>
      <w:r w:rsidRPr="00D5741C">
        <w:rPr>
          <w:i/>
          <w:lang w:val="uk-UA"/>
        </w:rPr>
        <w:t>0</w:t>
      </w:r>
      <w:r w:rsidR="00114975" w:rsidRPr="00D5741C">
        <w:rPr>
          <w:i/>
          <w:lang w:val="uk-UA"/>
        </w:rPr>
        <w:t>.</w:t>
      </w:r>
    </w:p>
    <w:p w:rsidR="00114975" w:rsidRPr="00D5741C" w:rsidRDefault="00114975" w:rsidP="00372743">
      <w:pPr>
        <w:rPr>
          <w:b/>
          <w:i/>
          <w:lang w:val="uk-UA"/>
        </w:rPr>
      </w:pPr>
    </w:p>
    <w:p w:rsidR="00661543" w:rsidRPr="00D5741C" w:rsidRDefault="00710231" w:rsidP="00372743">
      <w:pPr>
        <w:jc w:val="both"/>
        <w:rPr>
          <w:lang w:val="uk-UA"/>
        </w:rPr>
      </w:pPr>
      <w:r w:rsidRPr="00D5741C">
        <w:rPr>
          <w:b/>
          <w:lang w:val="uk-UA"/>
        </w:rPr>
        <w:t>30</w:t>
      </w:r>
      <w:r w:rsidR="00661543" w:rsidRPr="00D5741C">
        <w:rPr>
          <w:b/>
          <w:lang w:val="uk-UA"/>
        </w:rPr>
        <w:t>.</w:t>
      </w:r>
      <w:r w:rsidR="00661543" w:rsidRPr="00D5741C">
        <w:rPr>
          <w:b/>
          <w:u w:val="single"/>
          <w:lang w:val="uk-UA"/>
        </w:rPr>
        <w:t>По наступному питанню</w:t>
      </w:r>
      <w:r w:rsidR="00661543" w:rsidRPr="00D5741C">
        <w:rPr>
          <w:lang w:val="uk-UA"/>
        </w:rPr>
        <w:t>:«</w:t>
      </w:r>
      <w:r w:rsidRPr="00D5741C">
        <w:rPr>
          <w:rStyle w:val="1982"/>
          <w:lang w:val="uk-UA"/>
        </w:rPr>
        <w:t xml:space="preserve">Про надання дозволу на виготовлення технічної  документації із землеустрою </w:t>
      </w:r>
      <w:r w:rsidRPr="00D5741C">
        <w:rPr>
          <w:bCs/>
          <w:lang w:val="uk-UA"/>
        </w:rPr>
        <w:t>щодо встановлення меж  земельних ділянок невитребуваних часток (паїв)</w:t>
      </w:r>
      <w:r w:rsidR="00661543" w:rsidRPr="00D5741C">
        <w:rPr>
          <w:lang w:val="uk-UA"/>
        </w:rPr>
        <w:t>»</w:t>
      </w:r>
    </w:p>
    <w:p w:rsidR="00661543" w:rsidRPr="00D5741C" w:rsidRDefault="00661543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661543" w:rsidRPr="00D5741C" w:rsidRDefault="00661543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661543" w:rsidRPr="00D5741C" w:rsidRDefault="00661543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="00710231" w:rsidRPr="00D5741C">
        <w:rPr>
          <w:lang w:val="uk-UA"/>
        </w:rPr>
        <w:t xml:space="preserve"> Схвалити проект рішення </w:t>
      </w:r>
      <w:r w:rsidRPr="00D5741C">
        <w:rPr>
          <w:lang w:val="uk-UA"/>
        </w:rPr>
        <w:t>«</w:t>
      </w:r>
      <w:r w:rsidR="00710231" w:rsidRPr="00D5741C">
        <w:rPr>
          <w:rStyle w:val="1982"/>
          <w:lang w:val="uk-UA"/>
        </w:rPr>
        <w:t>Про надання дозволу на виготовлення технічної  документації із землеустрою щодо встановлення меж  земельних ділянок невитребуваних часток (паїв)</w:t>
      </w:r>
      <w:r w:rsidRPr="00D5741C">
        <w:rPr>
          <w:lang w:val="uk-UA"/>
        </w:rPr>
        <w:t>» та рекомендувати винести на сесію і прийняти як рішення ради</w:t>
      </w:r>
      <w:r w:rsidR="00D903DA" w:rsidRPr="00D5741C">
        <w:rPr>
          <w:lang w:val="uk-UA"/>
        </w:rPr>
        <w:t>.</w:t>
      </w:r>
    </w:p>
    <w:p w:rsidR="00D817A1" w:rsidRPr="00D5741C" w:rsidRDefault="00D817A1" w:rsidP="00372743">
      <w:pPr>
        <w:jc w:val="both"/>
        <w:rPr>
          <w:b/>
          <w:sz w:val="20"/>
          <w:szCs w:val="20"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D817A1" w:rsidRPr="00D5741C" w:rsidRDefault="00D817A1" w:rsidP="00372743">
      <w:pPr>
        <w:jc w:val="center"/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D903DA" w:rsidRPr="00D5741C" w:rsidRDefault="00D903DA" w:rsidP="00372743">
      <w:pPr>
        <w:jc w:val="center"/>
        <w:rPr>
          <w:sz w:val="20"/>
          <w:szCs w:val="20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114975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</w:t>
      </w:r>
      <w:r w:rsidR="00C11D62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114975" w:rsidRPr="00D5741C" w:rsidRDefault="00114975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21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114975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114975" w:rsidRPr="00D5741C" w:rsidRDefault="00114975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lastRenderedPageBreak/>
        <w:t>ПОСТІЙНА КОМІСІЯ З ПИТАНЬ СОЦІАЛЬНО-ЕКОНОМІЧНОГО РОЗВИТКУ ГРОМАДИ</w:t>
      </w:r>
    </w:p>
    <w:p w:rsidR="00D903DA" w:rsidRPr="00D5741C" w:rsidRDefault="00D903DA" w:rsidP="00372743">
      <w:pPr>
        <w:jc w:val="center"/>
        <w:rPr>
          <w:sz w:val="20"/>
          <w:szCs w:val="20"/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E51B3" w:rsidRPr="00D5741C" w:rsidTr="004E51B3">
        <w:trPr>
          <w:trHeight w:val="349"/>
        </w:trPr>
        <w:tc>
          <w:tcPr>
            <w:tcW w:w="597" w:type="dxa"/>
            <w:vMerge w:val="restart"/>
          </w:tcPr>
          <w:p w:rsidR="004E51B3" w:rsidRPr="00D5741C" w:rsidRDefault="004E51B3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4E51B3" w:rsidRPr="00D5741C" w:rsidRDefault="004E51B3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4E51B3" w:rsidRPr="00D5741C" w:rsidRDefault="004E51B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E51B3" w:rsidRPr="00D5741C" w:rsidRDefault="004E51B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E51B3" w:rsidRPr="00D5741C" w:rsidRDefault="004E51B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E51B3" w:rsidRPr="00D5741C" w:rsidRDefault="004E51B3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4E51B3" w:rsidRPr="00D5741C" w:rsidTr="004E51B3">
        <w:trPr>
          <w:trHeight w:val="217"/>
        </w:trPr>
        <w:tc>
          <w:tcPr>
            <w:tcW w:w="597" w:type="dxa"/>
            <w:vMerge/>
          </w:tcPr>
          <w:p w:rsidR="004E51B3" w:rsidRPr="00D5741C" w:rsidRDefault="004E51B3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4E51B3" w:rsidRPr="00D5741C" w:rsidRDefault="004E51B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E51B3" w:rsidRPr="00D5741C" w:rsidRDefault="004E51B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E51B3" w:rsidRPr="00D5741C" w:rsidRDefault="004E51B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4E51B3" w:rsidRPr="00D5741C" w:rsidRDefault="004E51B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4E51B3" w:rsidRPr="00D5741C" w:rsidRDefault="004E51B3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4E51B3" w:rsidRPr="00D5741C" w:rsidTr="004E51B3">
        <w:trPr>
          <w:trHeight w:val="276"/>
        </w:trPr>
        <w:tc>
          <w:tcPr>
            <w:tcW w:w="597" w:type="dxa"/>
          </w:tcPr>
          <w:p w:rsidR="004E51B3" w:rsidRPr="00D5741C" w:rsidRDefault="004E51B3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4E51B3" w:rsidRPr="00D5741C" w:rsidRDefault="004E51B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E51B3" w:rsidRPr="00D5741C" w:rsidRDefault="00C11D62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1133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</w:tr>
      <w:tr w:rsidR="004E51B3" w:rsidRPr="00D5741C" w:rsidTr="004E51B3">
        <w:trPr>
          <w:trHeight w:val="209"/>
        </w:trPr>
        <w:tc>
          <w:tcPr>
            <w:tcW w:w="597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4E51B3" w:rsidRPr="00D5741C" w:rsidRDefault="004E51B3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</w:tr>
      <w:tr w:rsidR="004E51B3" w:rsidRPr="00D5741C" w:rsidTr="004E51B3">
        <w:trPr>
          <w:trHeight w:val="288"/>
        </w:trPr>
        <w:tc>
          <w:tcPr>
            <w:tcW w:w="597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4E51B3" w:rsidRPr="00D5741C" w:rsidRDefault="004E51B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</w:tr>
      <w:tr w:rsidR="004E51B3" w:rsidRPr="00D5741C" w:rsidTr="004E51B3">
        <w:trPr>
          <w:trHeight w:val="281"/>
        </w:trPr>
        <w:tc>
          <w:tcPr>
            <w:tcW w:w="597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4E51B3" w:rsidRPr="00D5741C" w:rsidRDefault="004E51B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</w:tr>
      <w:tr w:rsidR="004E51B3" w:rsidRPr="00D5741C" w:rsidTr="004E51B3">
        <w:trPr>
          <w:trHeight w:val="281"/>
        </w:trPr>
        <w:tc>
          <w:tcPr>
            <w:tcW w:w="597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4E51B3" w:rsidRPr="00D5741C" w:rsidRDefault="004E51B3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4E51B3" w:rsidRPr="00D5741C" w:rsidRDefault="004E51B3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602335" w:rsidP="00372743">
      <w:pPr>
        <w:jc w:val="both"/>
        <w:rPr>
          <w:i/>
          <w:lang w:val="uk-UA"/>
        </w:rPr>
      </w:pPr>
      <w:r w:rsidRPr="00D5741C">
        <w:rPr>
          <w:i/>
          <w:lang w:val="uk-UA"/>
        </w:rPr>
        <w:t xml:space="preserve">  За – 4, Проти –0 , Утримались – 1, Не голосували-0, Відсутні – 0</w:t>
      </w:r>
      <w:r w:rsidR="00125C56" w:rsidRPr="00D5741C">
        <w:rPr>
          <w:i/>
          <w:lang w:val="uk-UA"/>
        </w:rPr>
        <w:t>.</w:t>
      </w:r>
    </w:p>
    <w:p w:rsidR="00602335" w:rsidRPr="00D5741C" w:rsidRDefault="00602335" w:rsidP="00372743">
      <w:pPr>
        <w:jc w:val="both"/>
        <w:rPr>
          <w:b/>
          <w:i/>
          <w:lang w:val="uk-UA"/>
        </w:rPr>
      </w:pPr>
    </w:p>
    <w:p w:rsidR="00661543" w:rsidRPr="00D5741C" w:rsidRDefault="00710231" w:rsidP="00372743">
      <w:pPr>
        <w:jc w:val="both"/>
        <w:rPr>
          <w:lang w:val="uk-UA"/>
        </w:rPr>
      </w:pPr>
      <w:r w:rsidRPr="00D5741C">
        <w:rPr>
          <w:b/>
          <w:lang w:val="uk-UA"/>
        </w:rPr>
        <w:t>31</w:t>
      </w:r>
      <w:r w:rsidR="00661543" w:rsidRPr="00D5741C">
        <w:rPr>
          <w:b/>
          <w:lang w:val="uk-UA"/>
        </w:rPr>
        <w:t>.</w:t>
      </w:r>
      <w:r w:rsidR="00661543" w:rsidRPr="00D5741C">
        <w:rPr>
          <w:b/>
          <w:u w:val="single"/>
          <w:lang w:val="uk-UA"/>
        </w:rPr>
        <w:t>По наступному питанню</w:t>
      </w:r>
      <w:r w:rsidR="00661543" w:rsidRPr="00D5741C">
        <w:rPr>
          <w:lang w:val="uk-UA"/>
        </w:rPr>
        <w:t>:«</w:t>
      </w:r>
      <w:r w:rsidRPr="00D5741C">
        <w:rPr>
          <w:lang w:val="uk-UA"/>
        </w:rPr>
        <w:t>Про затвердження технічної документації із землеустрою щодо встановлення меж земельних ділянок в натурі (на місцевості) та передачу їх в користування на умовах оренди</w:t>
      </w:r>
      <w:r w:rsidR="00661543" w:rsidRPr="00D5741C">
        <w:rPr>
          <w:lang w:val="uk-UA"/>
        </w:rPr>
        <w:t>»</w:t>
      </w:r>
    </w:p>
    <w:p w:rsidR="00661543" w:rsidRPr="00D5741C" w:rsidRDefault="00661543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661543" w:rsidRPr="00D5741C" w:rsidRDefault="00661543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661543" w:rsidRPr="00D5741C" w:rsidRDefault="00661543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710231" w:rsidRPr="00D5741C">
        <w:rPr>
          <w:lang w:val="uk-UA"/>
        </w:rPr>
        <w:t>Про затвердження технічної документації із землеустрою щодо встановлення меж земельних ділянок в натурі (на місцевості) та передачу їх в користування на умовах оренди</w:t>
      </w:r>
      <w:r w:rsidRPr="00D5741C">
        <w:rPr>
          <w:lang w:val="uk-UA"/>
        </w:rPr>
        <w:t>» та рекомендувати винести на сесію і прийняти як рішення ради</w:t>
      </w:r>
      <w:r w:rsidR="00D903DA" w:rsidRPr="00D5741C">
        <w:rPr>
          <w:lang w:val="uk-UA"/>
        </w:rPr>
        <w:t>.</w:t>
      </w:r>
    </w:p>
    <w:p w:rsidR="00D817A1" w:rsidRPr="00D5741C" w:rsidRDefault="00D817A1" w:rsidP="00372743">
      <w:pPr>
        <w:jc w:val="both"/>
        <w:rPr>
          <w:b/>
          <w:sz w:val="20"/>
          <w:szCs w:val="20"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D817A1" w:rsidRPr="00D5741C" w:rsidRDefault="00D817A1" w:rsidP="00372743">
      <w:pPr>
        <w:jc w:val="center"/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125C56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</w:t>
      </w:r>
      <w:r w:rsidR="00602335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125C56" w:rsidRPr="00D5741C" w:rsidRDefault="00125C56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21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125C56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125C56" w:rsidRPr="00D5741C" w:rsidRDefault="00125C56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D903DA" w:rsidRPr="00D5741C" w:rsidRDefault="00D903DA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</w:t>
      </w:r>
      <w:r w:rsidRPr="00D5741C">
        <w:rPr>
          <w:sz w:val="20"/>
          <w:szCs w:val="20"/>
          <w:lang w:val="uk-UA"/>
        </w:rPr>
        <w:t>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60233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lastRenderedPageBreak/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602335" w:rsidP="00372743">
      <w:pPr>
        <w:jc w:val="both"/>
        <w:rPr>
          <w:i/>
          <w:lang w:val="uk-UA"/>
        </w:rPr>
      </w:pPr>
      <w:r w:rsidRPr="00D5741C">
        <w:rPr>
          <w:i/>
          <w:lang w:val="uk-UA"/>
        </w:rPr>
        <w:t xml:space="preserve">  За – 4, Проти –0 , Утримались – 1, Не голосували-0, Відсутні – 0</w:t>
      </w:r>
      <w:r w:rsidR="00B638BF" w:rsidRPr="00D5741C">
        <w:rPr>
          <w:i/>
          <w:lang w:val="uk-UA"/>
        </w:rPr>
        <w:t>.</w:t>
      </w:r>
    </w:p>
    <w:p w:rsidR="00B638BF" w:rsidRPr="00D5741C" w:rsidRDefault="00B638BF" w:rsidP="00372743">
      <w:pPr>
        <w:jc w:val="both"/>
        <w:rPr>
          <w:b/>
          <w:i/>
          <w:lang w:val="uk-UA"/>
        </w:rPr>
      </w:pPr>
    </w:p>
    <w:p w:rsidR="00661543" w:rsidRPr="00D5741C" w:rsidRDefault="00710231" w:rsidP="00372743">
      <w:pPr>
        <w:jc w:val="both"/>
        <w:rPr>
          <w:lang w:val="uk-UA"/>
        </w:rPr>
      </w:pPr>
      <w:r w:rsidRPr="00D5741C">
        <w:rPr>
          <w:b/>
          <w:lang w:val="uk-UA"/>
        </w:rPr>
        <w:t>32</w:t>
      </w:r>
      <w:r w:rsidR="00661543" w:rsidRPr="00D5741C">
        <w:rPr>
          <w:b/>
          <w:lang w:val="uk-UA"/>
        </w:rPr>
        <w:t>.</w:t>
      </w:r>
      <w:r w:rsidR="00661543" w:rsidRPr="00D5741C">
        <w:rPr>
          <w:b/>
          <w:u w:val="single"/>
          <w:lang w:val="uk-UA"/>
        </w:rPr>
        <w:t>По наступному питанню</w:t>
      </w:r>
      <w:r w:rsidR="00661543" w:rsidRPr="00D5741C">
        <w:rPr>
          <w:lang w:val="uk-UA"/>
        </w:rPr>
        <w:t>:«</w:t>
      </w:r>
      <w:r w:rsidRPr="00D5741C">
        <w:rPr>
          <w:lang w:val="uk-UA"/>
        </w:rPr>
        <w:t xml:space="preserve"> Про затвердження технічних документацій із землеустрою щодо встановлення (відновлення) меж земельних ділянок в натурі (на місцевості) та передачу в оренду невитребуваних земельних ділянок</w:t>
      </w:r>
      <w:r w:rsidR="00661543" w:rsidRPr="00D5741C">
        <w:rPr>
          <w:lang w:val="uk-UA"/>
        </w:rPr>
        <w:t>»</w:t>
      </w:r>
    </w:p>
    <w:p w:rsidR="00661543" w:rsidRPr="00D5741C" w:rsidRDefault="00661543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661543" w:rsidRPr="00D5741C" w:rsidRDefault="00661543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661543" w:rsidRPr="00D5741C" w:rsidRDefault="00661543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710231" w:rsidRPr="00D5741C">
        <w:rPr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та передачу в оренду невитребуваних земельних ділянок</w:t>
      </w:r>
      <w:r w:rsidRPr="00D5741C">
        <w:rPr>
          <w:lang w:val="uk-UA"/>
        </w:rPr>
        <w:t>» та рекомендувати винести на сесію і прийняти як рішення ради</w:t>
      </w:r>
      <w:r w:rsidR="00D903DA" w:rsidRPr="00D5741C">
        <w:rPr>
          <w:lang w:val="uk-UA"/>
        </w:rPr>
        <w:t>.</w:t>
      </w:r>
    </w:p>
    <w:p w:rsidR="00D817A1" w:rsidRPr="00D5741C" w:rsidRDefault="00D817A1" w:rsidP="00372743">
      <w:pPr>
        <w:jc w:val="both"/>
        <w:rPr>
          <w:lang w:val="uk-UA"/>
        </w:rPr>
      </w:pPr>
      <w:r w:rsidRPr="00D5741C">
        <w:rPr>
          <w:b/>
          <w:i/>
          <w:lang w:val="uk-UA"/>
        </w:rPr>
        <w:t>Голосували</w:t>
      </w:r>
      <w:r w:rsidRPr="00D5741C">
        <w:rPr>
          <w:i/>
          <w:lang w:val="uk-UA"/>
        </w:rPr>
        <w:t xml:space="preserve">:  </w:t>
      </w:r>
    </w:p>
    <w:p w:rsidR="00D903DA" w:rsidRPr="00D5741C" w:rsidRDefault="00D903DA" w:rsidP="00372743">
      <w:pPr>
        <w:jc w:val="center"/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B638BF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</w:t>
      </w:r>
      <w:r w:rsidR="00C05FFA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B638BF" w:rsidRPr="00D5741C" w:rsidRDefault="00B638BF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21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B638BF" w:rsidP="00372743">
      <w:pPr>
        <w:rPr>
          <w:i/>
          <w:lang w:val="uk-UA"/>
        </w:rPr>
      </w:pPr>
      <w:r w:rsidRPr="00D5741C">
        <w:rPr>
          <w:i/>
          <w:color w:val="0070C0"/>
          <w:lang w:val="uk-UA"/>
        </w:rPr>
        <w:t xml:space="preserve">  </w:t>
      </w:r>
      <w:r w:rsidRPr="00D5741C">
        <w:rPr>
          <w:i/>
          <w:lang w:val="uk-UA"/>
        </w:rPr>
        <w:t>За – 3, Проти –0 , Утримались – 0, Не голосували-0, Відсутні – 1.</w:t>
      </w:r>
    </w:p>
    <w:p w:rsidR="00B638BF" w:rsidRPr="00D5741C" w:rsidRDefault="00B638BF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C05FF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C05FFA" w:rsidP="00372743">
      <w:pPr>
        <w:jc w:val="both"/>
        <w:rPr>
          <w:i/>
          <w:lang w:val="uk-UA"/>
        </w:rPr>
      </w:pPr>
      <w:r w:rsidRPr="00D5741C">
        <w:rPr>
          <w:i/>
          <w:lang w:val="uk-UA"/>
        </w:rPr>
        <w:t xml:space="preserve">  За – 4, Проти –0 , Утримались – 1, Не голосували-0, Відсутні – 0</w:t>
      </w:r>
      <w:r w:rsidR="00B638BF" w:rsidRPr="00D5741C">
        <w:rPr>
          <w:i/>
          <w:lang w:val="uk-UA"/>
        </w:rPr>
        <w:t>.</w:t>
      </w:r>
    </w:p>
    <w:p w:rsidR="00B638BF" w:rsidRPr="00D5741C" w:rsidRDefault="00B638BF" w:rsidP="00372743">
      <w:pPr>
        <w:jc w:val="both"/>
        <w:rPr>
          <w:b/>
          <w:i/>
          <w:lang w:val="uk-UA"/>
        </w:rPr>
      </w:pPr>
    </w:p>
    <w:p w:rsidR="00661543" w:rsidRPr="00D5741C" w:rsidRDefault="00710231" w:rsidP="00372743">
      <w:pPr>
        <w:jc w:val="both"/>
        <w:rPr>
          <w:lang w:val="uk-UA"/>
        </w:rPr>
      </w:pPr>
      <w:r w:rsidRPr="00D5741C">
        <w:rPr>
          <w:b/>
          <w:lang w:val="uk-UA"/>
        </w:rPr>
        <w:lastRenderedPageBreak/>
        <w:t>33</w:t>
      </w:r>
      <w:r w:rsidR="00661543" w:rsidRPr="00D5741C">
        <w:rPr>
          <w:b/>
          <w:lang w:val="uk-UA"/>
        </w:rPr>
        <w:t>.</w:t>
      </w:r>
      <w:r w:rsidR="00661543" w:rsidRPr="00D5741C">
        <w:rPr>
          <w:b/>
          <w:u w:val="single"/>
          <w:lang w:val="uk-UA"/>
        </w:rPr>
        <w:t>По наступному питанню</w:t>
      </w:r>
      <w:r w:rsidR="00661543" w:rsidRPr="00D5741C">
        <w:rPr>
          <w:lang w:val="uk-UA"/>
        </w:rPr>
        <w:t>:«</w:t>
      </w:r>
      <w:r w:rsidRPr="00D5741C">
        <w:rPr>
          <w:lang w:val="uk-UA"/>
        </w:rPr>
        <w:t>Про передачу ПП «Агро-Трейдер» в оренду невитребуваних земельних ділянок</w:t>
      </w:r>
      <w:r w:rsidR="00661543" w:rsidRPr="00D5741C">
        <w:rPr>
          <w:lang w:val="uk-UA"/>
        </w:rPr>
        <w:t>»</w:t>
      </w:r>
    </w:p>
    <w:p w:rsidR="00661543" w:rsidRPr="00D5741C" w:rsidRDefault="00661543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661543" w:rsidRPr="00D5741C" w:rsidRDefault="00661543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661543" w:rsidRPr="00D5741C" w:rsidRDefault="00661543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</w:t>
      </w:r>
      <w:r w:rsidR="00710231" w:rsidRPr="00D5741C">
        <w:rPr>
          <w:lang w:val="uk-UA"/>
        </w:rPr>
        <w:t>«Про передачу ПП «Агро-Трейдер» в оренду невитребуваних земельних ділянок</w:t>
      </w:r>
      <w:r w:rsidRPr="00D5741C">
        <w:rPr>
          <w:lang w:val="uk-UA"/>
        </w:rPr>
        <w:t>» та рекомендувати винести на сесію і прийняти як рішення ради</w:t>
      </w:r>
      <w:r w:rsidR="00D903DA" w:rsidRPr="00D5741C">
        <w:rPr>
          <w:lang w:val="uk-UA"/>
        </w:rPr>
        <w:t>.</w:t>
      </w:r>
    </w:p>
    <w:p w:rsidR="00D817A1" w:rsidRPr="00D5741C" w:rsidRDefault="00D817A1" w:rsidP="00372743">
      <w:pPr>
        <w:jc w:val="both"/>
        <w:rPr>
          <w:b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D817A1" w:rsidRPr="00D5741C" w:rsidRDefault="00D817A1" w:rsidP="00372743">
      <w:pPr>
        <w:jc w:val="both"/>
        <w:rPr>
          <w:lang w:val="uk-UA"/>
        </w:rPr>
      </w:pPr>
    </w:p>
    <w:p w:rsidR="00D903DA" w:rsidRPr="00D5741C" w:rsidRDefault="00D903DA" w:rsidP="00372743">
      <w:pPr>
        <w:jc w:val="center"/>
        <w:rPr>
          <w:sz w:val="20"/>
          <w:szCs w:val="20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663AF1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</w:t>
      </w:r>
      <w:r w:rsidR="004D75EA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663AF1" w:rsidRPr="00D5741C" w:rsidRDefault="00663AF1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21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817A1" w:rsidRPr="00D5741C" w:rsidRDefault="00D26447" w:rsidP="00372743">
      <w:pPr>
        <w:rPr>
          <w:sz w:val="20"/>
          <w:szCs w:val="20"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D817A1" w:rsidRPr="00D5741C" w:rsidRDefault="00D817A1" w:rsidP="00372743">
      <w:pPr>
        <w:jc w:val="center"/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4D75E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4D75EA" w:rsidP="00372743">
      <w:pPr>
        <w:jc w:val="both"/>
        <w:rPr>
          <w:i/>
          <w:lang w:val="uk-UA"/>
        </w:rPr>
      </w:pPr>
      <w:r w:rsidRPr="00D5741C">
        <w:rPr>
          <w:i/>
          <w:lang w:val="uk-UA"/>
        </w:rPr>
        <w:t xml:space="preserve">  За – 4, Проти –0 , Утримались – 1</w:t>
      </w:r>
      <w:r w:rsidR="00D26447" w:rsidRPr="00D5741C">
        <w:rPr>
          <w:i/>
          <w:lang w:val="uk-UA"/>
        </w:rPr>
        <w:t>, Не голосували-0, Відсу</w:t>
      </w:r>
      <w:r w:rsidRPr="00D5741C">
        <w:rPr>
          <w:i/>
          <w:lang w:val="uk-UA"/>
        </w:rPr>
        <w:t>тні – 0</w:t>
      </w:r>
      <w:r w:rsidR="00D26447" w:rsidRPr="00D5741C">
        <w:rPr>
          <w:i/>
          <w:lang w:val="uk-UA"/>
        </w:rPr>
        <w:t>.</w:t>
      </w:r>
    </w:p>
    <w:p w:rsidR="00D26447" w:rsidRPr="00D5741C" w:rsidRDefault="00D26447" w:rsidP="00372743">
      <w:pPr>
        <w:jc w:val="both"/>
        <w:rPr>
          <w:b/>
          <w:i/>
          <w:lang w:val="uk-UA"/>
        </w:rPr>
      </w:pPr>
    </w:p>
    <w:p w:rsidR="00661543" w:rsidRPr="00D5741C" w:rsidRDefault="00710231" w:rsidP="00372743">
      <w:pPr>
        <w:jc w:val="both"/>
        <w:rPr>
          <w:lang w:val="uk-UA"/>
        </w:rPr>
      </w:pPr>
      <w:r w:rsidRPr="00D5741C">
        <w:rPr>
          <w:b/>
          <w:lang w:val="uk-UA"/>
        </w:rPr>
        <w:t>34</w:t>
      </w:r>
      <w:r w:rsidR="00661543" w:rsidRPr="00D5741C">
        <w:rPr>
          <w:b/>
          <w:lang w:val="uk-UA"/>
        </w:rPr>
        <w:t>.</w:t>
      </w:r>
      <w:r w:rsidR="00661543" w:rsidRPr="00D5741C">
        <w:rPr>
          <w:b/>
          <w:u w:val="single"/>
          <w:lang w:val="uk-UA"/>
        </w:rPr>
        <w:t>По наступному питанню</w:t>
      </w:r>
      <w:r w:rsidR="00661543" w:rsidRPr="00D5741C">
        <w:rPr>
          <w:lang w:val="uk-UA"/>
        </w:rPr>
        <w:t>:«</w:t>
      </w:r>
      <w:r w:rsidRPr="00D5741C">
        <w:rPr>
          <w:lang w:val="uk-UA"/>
        </w:rPr>
        <w:t>Про передачу в оренду невитребуваної земельної ділянки</w:t>
      </w:r>
      <w:r w:rsidR="00661543" w:rsidRPr="00D5741C">
        <w:rPr>
          <w:lang w:val="uk-UA"/>
        </w:rPr>
        <w:t>»</w:t>
      </w:r>
    </w:p>
    <w:p w:rsidR="00661543" w:rsidRPr="00D5741C" w:rsidRDefault="00661543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661543" w:rsidRPr="00D5741C" w:rsidRDefault="00661543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661543" w:rsidRPr="00D5741C" w:rsidRDefault="00661543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710231" w:rsidRPr="00D5741C">
        <w:rPr>
          <w:lang w:val="uk-UA"/>
        </w:rPr>
        <w:t>Про передачу в оренду невитребуваної земельної ділянки</w:t>
      </w:r>
      <w:r w:rsidRPr="00D5741C">
        <w:rPr>
          <w:lang w:val="uk-UA"/>
        </w:rPr>
        <w:t>» та рекомендувати винести на сесію і прийняти як рішення ради</w:t>
      </w:r>
      <w:r w:rsidR="00D903DA" w:rsidRPr="00D5741C">
        <w:rPr>
          <w:lang w:val="uk-UA"/>
        </w:rPr>
        <w:t>.</w:t>
      </w:r>
    </w:p>
    <w:p w:rsidR="00D817A1" w:rsidRPr="00D5741C" w:rsidRDefault="00D817A1" w:rsidP="00372743">
      <w:pPr>
        <w:jc w:val="both"/>
        <w:rPr>
          <w:b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D91B57" w:rsidRPr="00D5741C" w:rsidRDefault="00D91B57" w:rsidP="00372743">
      <w:pPr>
        <w:jc w:val="center"/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lastRenderedPageBreak/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306768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</w:t>
      </w:r>
      <w:r w:rsidR="00BF3965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306768" w:rsidRPr="00D5741C" w:rsidRDefault="00306768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21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306768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306768" w:rsidRPr="00D5741C" w:rsidRDefault="00306768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D903DA" w:rsidRPr="00D5741C" w:rsidRDefault="00D903DA" w:rsidP="00372743">
      <w:pPr>
        <w:jc w:val="center"/>
        <w:rPr>
          <w:sz w:val="20"/>
          <w:szCs w:val="20"/>
          <w:lang w:val="uk-UA"/>
        </w:rPr>
      </w:pPr>
      <w:r w:rsidRPr="00D5741C">
        <w:rPr>
          <w:sz w:val="22"/>
          <w:szCs w:val="22"/>
          <w:lang w:val="uk-UA"/>
        </w:rPr>
        <w:t>ТА КОМУНАЛЬНОЇ ВЛАС</w:t>
      </w:r>
      <w:r w:rsidRPr="00D5741C">
        <w:rPr>
          <w:sz w:val="20"/>
          <w:szCs w:val="20"/>
          <w:lang w:val="uk-UA"/>
        </w:rPr>
        <w:t>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BF396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BF3965" w:rsidP="00372743">
      <w:pPr>
        <w:jc w:val="both"/>
        <w:rPr>
          <w:i/>
          <w:lang w:val="uk-UA"/>
        </w:rPr>
      </w:pPr>
      <w:r w:rsidRPr="00D5741C">
        <w:rPr>
          <w:i/>
          <w:lang w:val="uk-UA"/>
        </w:rPr>
        <w:t xml:space="preserve">  За – 4, Проти –0 , Утримались – 1, Не голосували-0, Відсутні – 0</w:t>
      </w:r>
      <w:r w:rsidR="00306768" w:rsidRPr="00D5741C">
        <w:rPr>
          <w:i/>
          <w:lang w:val="uk-UA"/>
        </w:rPr>
        <w:t>.</w:t>
      </w:r>
    </w:p>
    <w:p w:rsidR="00B06332" w:rsidRPr="00D5741C" w:rsidRDefault="00B06332" w:rsidP="00372743">
      <w:pPr>
        <w:jc w:val="both"/>
        <w:rPr>
          <w:b/>
          <w:i/>
          <w:lang w:val="uk-UA"/>
        </w:rPr>
      </w:pPr>
    </w:p>
    <w:p w:rsidR="00661543" w:rsidRPr="00D5741C" w:rsidRDefault="00710231" w:rsidP="00372743">
      <w:pPr>
        <w:jc w:val="both"/>
        <w:rPr>
          <w:lang w:val="uk-UA"/>
        </w:rPr>
      </w:pPr>
      <w:r w:rsidRPr="00D5741C">
        <w:rPr>
          <w:b/>
          <w:lang w:val="uk-UA"/>
        </w:rPr>
        <w:t>35</w:t>
      </w:r>
      <w:r w:rsidR="00661543" w:rsidRPr="00D5741C">
        <w:rPr>
          <w:b/>
          <w:lang w:val="uk-UA"/>
        </w:rPr>
        <w:t>.</w:t>
      </w:r>
      <w:r w:rsidR="00661543" w:rsidRPr="00D5741C">
        <w:rPr>
          <w:b/>
          <w:u w:val="single"/>
          <w:lang w:val="uk-UA"/>
        </w:rPr>
        <w:t>По наступному питанню</w:t>
      </w:r>
      <w:r w:rsidR="00661543" w:rsidRPr="00D5741C">
        <w:rPr>
          <w:lang w:val="uk-UA"/>
        </w:rPr>
        <w:t>:«</w:t>
      </w:r>
      <w:r w:rsidRPr="00D5741C">
        <w:rPr>
          <w:lang w:val="uk-UA"/>
        </w:rPr>
        <w:t>Про передачу в оренду невитребуваної земельної ділянки</w:t>
      </w:r>
      <w:r w:rsidR="00661543" w:rsidRPr="00D5741C">
        <w:rPr>
          <w:lang w:val="uk-UA"/>
        </w:rPr>
        <w:t>»</w:t>
      </w:r>
    </w:p>
    <w:p w:rsidR="00661543" w:rsidRPr="00D5741C" w:rsidRDefault="00661543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661543" w:rsidRPr="00D5741C" w:rsidRDefault="00661543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661543" w:rsidRPr="00D5741C" w:rsidRDefault="00661543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710231" w:rsidRPr="00D5741C">
        <w:rPr>
          <w:lang w:val="uk-UA"/>
        </w:rPr>
        <w:t>Про передачу в оренду невитребуваної земельної ділянки</w:t>
      </w:r>
      <w:r w:rsidRPr="00D5741C">
        <w:rPr>
          <w:lang w:val="uk-UA"/>
        </w:rPr>
        <w:t>» та рекомендувати винести на сесію і прийняти як рішення ради</w:t>
      </w:r>
      <w:r w:rsidR="00D903DA" w:rsidRPr="00D5741C">
        <w:rPr>
          <w:lang w:val="uk-UA"/>
        </w:rPr>
        <w:t>.</w:t>
      </w:r>
    </w:p>
    <w:p w:rsidR="00D817A1" w:rsidRPr="00D5741C" w:rsidRDefault="00D817A1" w:rsidP="00372743">
      <w:pPr>
        <w:jc w:val="both"/>
        <w:rPr>
          <w:b/>
          <w:sz w:val="20"/>
          <w:szCs w:val="20"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D817A1" w:rsidRPr="00D5741C" w:rsidRDefault="00D817A1" w:rsidP="00372743">
      <w:pPr>
        <w:jc w:val="center"/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1B57" w:rsidRPr="00D5741C" w:rsidRDefault="00B06332" w:rsidP="00372743">
      <w:pPr>
        <w:rPr>
          <w:i/>
          <w:lang w:val="uk-UA"/>
        </w:rPr>
      </w:pPr>
      <w:r w:rsidRPr="00D5741C">
        <w:rPr>
          <w:i/>
          <w:lang w:val="uk-UA"/>
        </w:rPr>
        <w:lastRenderedPageBreak/>
        <w:t xml:space="preserve">  За – 3, Проти –0 , Утримались – </w:t>
      </w:r>
      <w:r w:rsidR="00E97E88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B06332" w:rsidRPr="00D5741C" w:rsidRDefault="00B06332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21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B06332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5A7353" w:rsidRPr="00D5741C" w:rsidRDefault="005A7353" w:rsidP="00372743">
      <w:pPr>
        <w:rPr>
          <w:i/>
          <w:color w:val="0070C0"/>
          <w:lang w:val="uk-UA"/>
        </w:rPr>
      </w:pPr>
    </w:p>
    <w:p w:rsidR="005A7353" w:rsidRPr="00D5741C" w:rsidRDefault="005A7353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D903DA" w:rsidRPr="00D5741C" w:rsidRDefault="00D903DA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</w:t>
      </w:r>
      <w:r w:rsidRPr="00D5741C">
        <w:rPr>
          <w:sz w:val="20"/>
          <w:szCs w:val="20"/>
          <w:lang w:val="uk-UA"/>
        </w:rPr>
        <w:t>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E97E88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B6455B" w:rsidP="00372743">
      <w:pPr>
        <w:jc w:val="both"/>
        <w:rPr>
          <w:i/>
          <w:lang w:val="uk-UA"/>
        </w:rPr>
      </w:pPr>
      <w:r w:rsidRPr="00D5741C">
        <w:rPr>
          <w:i/>
          <w:lang w:val="uk-UA"/>
        </w:rPr>
        <w:t xml:space="preserve">  За – 4, Проти –0 , Утримались – 1</w:t>
      </w:r>
      <w:r w:rsidR="005A7353" w:rsidRPr="00D5741C">
        <w:rPr>
          <w:i/>
          <w:lang w:val="uk-UA"/>
        </w:rPr>
        <w:t>, Не голосували-0</w:t>
      </w:r>
      <w:r w:rsidRPr="00D5741C">
        <w:rPr>
          <w:i/>
          <w:lang w:val="uk-UA"/>
        </w:rPr>
        <w:t>, Відсутні – 0</w:t>
      </w:r>
      <w:r w:rsidR="005A7353" w:rsidRPr="00D5741C">
        <w:rPr>
          <w:i/>
          <w:lang w:val="uk-UA"/>
        </w:rPr>
        <w:t>.</w:t>
      </w:r>
    </w:p>
    <w:p w:rsidR="005A7353" w:rsidRPr="00D5741C" w:rsidRDefault="005A7353" w:rsidP="00372743">
      <w:pPr>
        <w:jc w:val="both"/>
        <w:rPr>
          <w:b/>
          <w:i/>
          <w:lang w:val="uk-UA"/>
        </w:rPr>
      </w:pPr>
    </w:p>
    <w:p w:rsidR="00710231" w:rsidRPr="00D5741C" w:rsidRDefault="004E02A2" w:rsidP="00372743">
      <w:pPr>
        <w:jc w:val="both"/>
        <w:rPr>
          <w:lang w:val="uk-UA"/>
        </w:rPr>
      </w:pPr>
      <w:r w:rsidRPr="00D5741C">
        <w:rPr>
          <w:b/>
          <w:lang w:val="uk-UA"/>
        </w:rPr>
        <w:t>36</w:t>
      </w:r>
      <w:r w:rsidR="00710231" w:rsidRPr="00D5741C">
        <w:rPr>
          <w:b/>
          <w:lang w:val="uk-UA"/>
        </w:rPr>
        <w:t>.</w:t>
      </w:r>
      <w:r w:rsidR="00710231" w:rsidRPr="00D5741C">
        <w:rPr>
          <w:b/>
          <w:u w:val="single"/>
          <w:lang w:val="uk-UA"/>
        </w:rPr>
        <w:t>По наступному питанню</w:t>
      </w:r>
      <w:r w:rsidR="00710231" w:rsidRPr="00D5741C">
        <w:rPr>
          <w:lang w:val="uk-UA"/>
        </w:rPr>
        <w:t>:«</w:t>
      </w:r>
      <w:r w:rsidRPr="00D5741C">
        <w:rPr>
          <w:lang w:val="uk-UA"/>
        </w:rPr>
        <w:t>Про передачу  в оренду невитребуваних земельних ділянок</w:t>
      </w:r>
      <w:r w:rsidR="00710231" w:rsidRPr="00D5741C">
        <w:rPr>
          <w:lang w:val="uk-UA"/>
        </w:rPr>
        <w:t>»</w:t>
      </w:r>
    </w:p>
    <w:p w:rsidR="00710231" w:rsidRPr="00D5741C" w:rsidRDefault="00710231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Pr="00D5741C">
        <w:rPr>
          <w:bCs/>
          <w:color w:val="000000" w:themeColor="text1"/>
          <w:sz w:val="24"/>
          <w:szCs w:val="24"/>
          <w:lang w:val="uk-UA"/>
        </w:rPr>
        <w:t>Коваленка Олександра Миколайовича</w:t>
      </w:r>
      <w:r w:rsidRPr="00D5741C">
        <w:rPr>
          <w:color w:val="000000" w:themeColor="text1"/>
          <w:sz w:val="24"/>
          <w:szCs w:val="24"/>
          <w:lang w:val="uk-UA"/>
        </w:rPr>
        <w:t xml:space="preserve">, начальника відділу земельних ресурсів Ічнянської міської </w:t>
      </w:r>
      <w:r w:rsidRPr="00D5741C">
        <w:rPr>
          <w:sz w:val="24"/>
          <w:szCs w:val="24"/>
          <w:lang w:val="uk-UA"/>
        </w:rPr>
        <w:t>ради.</w:t>
      </w:r>
    </w:p>
    <w:p w:rsidR="00710231" w:rsidRPr="00D5741C" w:rsidRDefault="00710231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661543" w:rsidRPr="00D5741C" w:rsidRDefault="00710231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4E02A2" w:rsidRPr="00D5741C">
        <w:rPr>
          <w:lang w:val="uk-UA"/>
        </w:rPr>
        <w:t>Про передачу  в оренду невитребуваних  земельних ділянок</w:t>
      </w:r>
      <w:r w:rsidRPr="00D5741C">
        <w:rPr>
          <w:lang w:val="uk-UA"/>
        </w:rPr>
        <w:t>» та рекомендувати винести на сесію і прийняти як рішення ради</w:t>
      </w:r>
      <w:r w:rsidR="00D903DA" w:rsidRPr="00D5741C">
        <w:rPr>
          <w:lang w:val="uk-UA"/>
        </w:rPr>
        <w:t>.</w:t>
      </w:r>
    </w:p>
    <w:p w:rsidR="00D817A1" w:rsidRPr="00D5741C" w:rsidRDefault="00D817A1" w:rsidP="00372743">
      <w:pPr>
        <w:jc w:val="both"/>
        <w:rPr>
          <w:b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C92EC8" w:rsidRPr="00D5741C" w:rsidRDefault="00C92EC8" w:rsidP="00372743">
      <w:pPr>
        <w:jc w:val="center"/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5A7353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</w:t>
      </w:r>
      <w:r w:rsidR="00734034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5A7353" w:rsidRPr="00D5741C" w:rsidRDefault="005A7353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21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lastRenderedPageBreak/>
              <w:t>3.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D903DA" w:rsidRPr="00D5741C" w:rsidRDefault="00D903DA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1B57" w:rsidRPr="00D5741C" w:rsidRDefault="005A7353" w:rsidP="00372743">
      <w:pPr>
        <w:rPr>
          <w:i/>
          <w:lang w:val="uk-UA"/>
        </w:rPr>
      </w:pPr>
      <w:r w:rsidRPr="00D5741C">
        <w:rPr>
          <w:i/>
          <w:color w:val="0070C0"/>
          <w:lang w:val="uk-UA"/>
        </w:rPr>
        <w:t xml:space="preserve">  </w:t>
      </w:r>
      <w:r w:rsidRPr="00D5741C">
        <w:rPr>
          <w:i/>
          <w:lang w:val="uk-UA"/>
        </w:rPr>
        <w:t>За – 3, Проти –0 , Утримались – 0, Не голосували-0, Відсутні – 1.</w:t>
      </w:r>
    </w:p>
    <w:p w:rsidR="005A7353" w:rsidRPr="00D5741C" w:rsidRDefault="005A7353" w:rsidP="00372743">
      <w:pPr>
        <w:rPr>
          <w:sz w:val="20"/>
          <w:szCs w:val="20"/>
          <w:lang w:val="uk-UA"/>
        </w:rPr>
      </w:pPr>
    </w:p>
    <w:p w:rsidR="00D903DA" w:rsidRPr="00D5741C" w:rsidRDefault="00D903DA" w:rsidP="00372743">
      <w:pPr>
        <w:jc w:val="center"/>
        <w:rPr>
          <w:sz w:val="22"/>
          <w:szCs w:val="22"/>
          <w:lang w:val="uk-UA"/>
        </w:rPr>
      </w:pPr>
      <w:r w:rsidRPr="00D5741C">
        <w:rPr>
          <w:sz w:val="22"/>
          <w:szCs w:val="22"/>
          <w:lang w:val="uk-UA"/>
        </w:rPr>
        <w:t>ПОСТІЙНА КОМІСІЯ З ПИТАНЬ СОЦІАЛЬНО-ЕКОНОМІЧНОГО РОЗВИТКУ ГРОМАДИ</w:t>
      </w:r>
    </w:p>
    <w:p w:rsidR="00D903DA" w:rsidRPr="00D5741C" w:rsidRDefault="00D903DA" w:rsidP="00372743">
      <w:pPr>
        <w:jc w:val="center"/>
        <w:rPr>
          <w:lang w:val="uk-UA"/>
        </w:rPr>
      </w:pPr>
      <w:r w:rsidRPr="00D5741C">
        <w:rPr>
          <w:sz w:val="22"/>
          <w:szCs w:val="22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903DA" w:rsidRPr="00D5741C" w:rsidTr="007F3E6A">
        <w:trPr>
          <w:trHeight w:val="349"/>
        </w:trPr>
        <w:tc>
          <w:tcPr>
            <w:tcW w:w="597" w:type="dxa"/>
            <w:vMerge w:val="restart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D903DA" w:rsidRPr="00D5741C" w:rsidRDefault="00D903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D903DA" w:rsidRPr="00D5741C" w:rsidTr="007F3E6A">
        <w:trPr>
          <w:trHeight w:val="217"/>
        </w:trPr>
        <w:tc>
          <w:tcPr>
            <w:tcW w:w="597" w:type="dxa"/>
            <w:vMerge/>
          </w:tcPr>
          <w:p w:rsidR="00D903DA" w:rsidRPr="00D5741C" w:rsidRDefault="00D903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D903DA" w:rsidRPr="00D5741C" w:rsidTr="007F3E6A">
        <w:trPr>
          <w:trHeight w:val="276"/>
        </w:trPr>
        <w:tc>
          <w:tcPr>
            <w:tcW w:w="597" w:type="dxa"/>
          </w:tcPr>
          <w:p w:rsidR="00D903DA" w:rsidRPr="00D5741C" w:rsidRDefault="00D903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734034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09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8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  <w:tr w:rsidR="00D903DA" w:rsidRPr="00D5741C" w:rsidTr="007F3E6A">
        <w:trPr>
          <w:trHeight w:val="281"/>
        </w:trPr>
        <w:tc>
          <w:tcPr>
            <w:tcW w:w="59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D903DA" w:rsidRPr="00D5741C" w:rsidRDefault="00D903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D903DA" w:rsidRPr="00D5741C" w:rsidRDefault="00D903DA" w:rsidP="00372743">
            <w:pPr>
              <w:jc w:val="center"/>
              <w:rPr>
                <w:lang w:val="uk-UA"/>
              </w:rPr>
            </w:pPr>
          </w:p>
        </w:tc>
      </w:tr>
    </w:tbl>
    <w:p w:rsidR="00D903DA" w:rsidRPr="00D5741C" w:rsidRDefault="005A7353" w:rsidP="00372743">
      <w:pPr>
        <w:jc w:val="both"/>
        <w:rPr>
          <w:lang w:val="uk-UA"/>
        </w:rPr>
      </w:pPr>
      <w:r w:rsidRPr="00D5741C">
        <w:rPr>
          <w:i/>
          <w:lang w:val="uk-UA"/>
        </w:rPr>
        <w:t xml:space="preserve">  З</w:t>
      </w:r>
      <w:r w:rsidR="00734034" w:rsidRPr="00D5741C">
        <w:rPr>
          <w:i/>
          <w:lang w:val="uk-UA"/>
        </w:rPr>
        <w:t>а – 3, Проти –0 , Утримались – 1, Не голосували-0, Відсутні – 0</w:t>
      </w:r>
      <w:r w:rsidRPr="00D5741C">
        <w:rPr>
          <w:i/>
          <w:lang w:val="uk-UA"/>
        </w:rPr>
        <w:t>.</w:t>
      </w:r>
    </w:p>
    <w:p w:rsidR="004E02A2" w:rsidRPr="00D5741C" w:rsidRDefault="004E02A2" w:rsidP="00372743">
      <w:pPr>
        <w:jc w:val="both"/>
        <w:rPr>
          <w:b/>
          <w:i/>
          <w:lang w:val="uk-UA"/>
        </w:rPr>
      </w:pPr>
    </w:p>
    <w:p w:rsidR="00D817A1" w:rsidRPr="00D5741C" w:rsidRDefault="00D817A1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>Голова постійної комісії</w:t>
      </w:r>
    </w:p>
    <w:p w:rsidR="00D817A1" w:rsidRPr="00D5741C" w:rsidRDefault="00D817A1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>з питань забезпечення законності,</w:t>
      </w:r>
    </w:p>
    <w:p w:rsidR="00D817A1" w:rsidRPr="00D5741C" w:rsidRDefault="00D817A1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>правопорядку, депутатської діяльності,</w:t>
      </w:r>
    </w:p>
    <w:p w:rsidR="00D817A1" w:rsidRPr="00D5741C" w:rsidRDefault="00D817A1" w:rsidP="00372743">
      <w:pPr>
        <w:rPr>
          <w:b/>
          <w:i/>
          <w:lang w:val="uk-UA"/>
        </w:rPr>
      </w:pPr>
      <w:r w:rsidRPr="00D5741C">
        <w:rPr>
          <w:b/>
          <w:i/>
          <w:lang w:val="uk-UA"/>
        </w:rPr>
        <w:t>етики та протидії корупції                                                                  Олександр КУТОВИЙ</w:t>
      </w:r>
    </w:p>
    <w:p w:rsidR="00D817A1" w:rsidRPr="00D5741C" w:rsidRDefault="00D817A1" w:rsidP="00372743">
      <w:pPr>
        <w:jc w:val="both"/>
        <w:rPr>
          <w:b/>
          <w:i/>
          <w:lang w:val="uk-UA"/>
        </w:rPr>
      </w:pPr>
    </w:p>
    <w:p w:rsidR="00D817A1" w:rsidRPr="00D5741C" w:rsidRDefault="00D817A1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>Голова постійної комісії</w:t>
      </w:r>
    </w:p>
    <w:p w:rsidR="00D817A1" w:rsidRPr="00D5741C" w:rsidRDefault="00D817A1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>з питань бюджету та фінансів                                                            Любов ЧУМАЧЕНКО</w:t>
      </w:r>
    </w:p>
    <w:p w:rsidR="00D817A1" w:rsidRPr="00D5741C" w:rsidRDefault="00D817A1" w:rsidP="00372743">
      <w:pPr>
        <w:jc w:val="both"/>
        <w:rPr>
          <w:b/>
          <w:i/>
          <w:lang w:val="uk-UA"/>
        </w:rPr>
      </w:pPr>
    </w:p>
    <w:p w:rsidR="00D817A1" w:rsidRPr="00D5741C" w:rsidRDefault="00D817A1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>Голова постійної комісії з питань</w:t>
      </w:r>
    </w:p>
    <w:p w:rsidR="00D817A1" w:rsidRPr="00D5741C" w:rsidRDefault="00D817A1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>соціально-економічного розвитку громади</w:t>
      </w:r>
    </w:p>
    <w:p w:rsidR="008940EB" w:rsidRPr="00D5741C" w:rsidRDefault="00D817A1" w:rsidP="00372743">
      <w:pPr>
        <w:jc w:val="both"/>
        <w:rPr>
          <w:b/>
          <w:sz w:val="28"/>
          <w:szCs w:val="28"/>
          <w:lang w:val="uk-UA"/>
        </w:rPr>
      </w:pPr>
      <w:r w:rsidRPr="00D5741C">
        <w:rPr>
          <w:b/>
          <w:i/>
          <w:lang w:val="uk-UA"/>
        </w:rPr>
        <w:t>та комунал</w:t>
      </w:r>
      <w:bookmarkStart w:id="0" w:name="_GoBack"/>
      <w:bookmarkEnd w:id="0"/>
      <w:r w:rsidRPr="00D5741C">
        <w:rPr>
          <w:b/>
          <w:i/>
          <w:lang w:val="uk-UA"/>
        </w:rPr>
        <w:t>ьної власності                                                                             Інна САЙЧЕНКО</w:t>
      </w:r>
    </w:p>
    <w:sectPr w:rsidR="008940EB" w:rsidRPr="00D5741C" w:rsidSect="001C0D14">
      <w:footerReference w:type="default" r:id="rId9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00" w:rsidRDefault="00026A00" w:rsidP="00D53507">
      <w:r>
        <w:separator/>
      </w:r>
    </w:p>
  </w:endnote>
  <w:endnote w:type="continuationSeparator" w:id="0">
    <w:p w:rsidR="00026A00" w:rsidRDefault="00026A00" w:rsidP="00D5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80070"/>
      <w:docPartObj>
        <w:docPartGallery w:val="Page Numbers (Bottom of Page)"/>
        <w:docPartUnique/>
      </w:docPartObj>
    </w:sdtPr>
    <w:sdtEndPr/>
    <w:sdtContent>
      <w:p w:rsidR="007C67AD" w:rsidRDefault="007C67A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41C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7C67AD" w:rsidRDefault="007C67A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00" w:rsidRDefault="00026A00" w:rsidP="00D53507">
      <w:r>
        <w:separator/>
      </w:r>
    </w:p>
  </w:footnote>
  <w:footnote w:type="continuationSeparator" w:id="0">
    <w:p w:rsidR="00026A00" w:rsidRDefault="00026A00" w:rsidP="00D5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FB33BA"/>
    <w:multiLevelType w:val="hybridMultilevel"/>
    <w:tmpl w:val="4BF8F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7032"/>
    <w:multiLevelType w:val="hybridMultilevel"/>
    <w:tmpl w:val="1C30D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99B"/>
    <w:rsid w:val="000051A8"/>
    <w:rsid w:val="00014876"/>
    <w:rsid w:val="00026A00"/>
    <w:rsid w:val="00033A85"/>
    <w:rsid w:val="00046256"/>
    <w:rsid w:val="00055A7D"/>
    <w:rsid w:val="0005724A"/>
    <w:rsid w:val="0006149A"/>
    <w:rsid w:val="000671A4"/>
    <w:rsid w:val="00071C79"/>
    <w:rsid w:val="00076E29"/>
    <w:rsid w:val="00092EE8"/>
    <w:rsid w:val="00096301"/>
    <w:rsid w:val="000A78D9"/>
    <w:rsid w:val="000B151D"/>
    <w:rsid w:val="000D02E4"/>
    <w:rsid w:val="000D6679"/>
    <w:rsid w:val="000E13EC"/>
    <w:rsid w:val="000E778D"/>
    <w:rsid w:val="001023EA"/>
    <w:rsid w:val="00104CD3"/>
    <w:rsid w:val="00112DF2"/>
    <w:rsid w:val="00113D6D"/>
    <w:rsid w:val="00114975"/>
    <w:rsid w:val="00125C56"/>
    <w:rsid w:val="00125D16"/>
    <w:rsid w:val="00127F94"/>
    <w:rsid w:val="001373FC"/>
    <w:rsid w:val="00143770"/>
    <w:rsid w:val="00144278"/>
    <w:rsid w:val="00166374"/>
    <w:rsid w:val="00180558"/>
    <w:rsid w:val="001830B8"/>
    <w:rsid w:val="001A27F5"/>
    <w:rsid w:val="001B0FB0"/>
    <w:rsid w:val="001C0D14"/>
    <w:rsid w:val="001C2218"/>
    <w:rsid w:val="001C5C14"/>
    <w:rsid w:val="001D7878"/>
    <w:rsid w:val="001E7AD4"/>
    <w:rsid w:val="001F2807"/>
    <w:rsid w:val="002139AE"/>
    <w:rsid w:val="002153EC"/>
    <w:rsid w:val="002166B8"/>
    <w:rsid w:val="00226995"/>
    <w:rsid w:val="00232920"/>
    <w:rsid w:val="00237CA5"/>
    <w:rsid w:val="00243F09"/>
    <w:rsid w:val="002674FD"/>
    <w:rsid w:val="00267F4E"/>
    <w:rsid w:val="0027334F"/>
    <w:rsid w:val="00281432"/>
    <w:rsid w:val="00281AFC"/>
    <w:rsid w:val="00292A0A"/>
    <w:rsid w:val="00294FA1"/>
    <w:rsid w:val="002D6E79"/>
    <w:rsid w:val="002E2B38"/>
    <w:rsid w:val="002E2D72"/>
    <w:rsid w:val="002F551E"/>
    <w:rsid w:val="002F68F8"/>
    <w:rsid w:val="002F70D9"/>
    <w:rsid w:val="00300FA2"/>
    <w:rsid w:val="00306768"/>
    <w:rsid w:val="003224A6"/>
    <w:rsid w:val="00334F1C"/>
    <w:rsid w:val="003358CC"/>
    <w:rsid w:val="00350854"/>
    <w:rsid w:val="00360ABF"/>
    <w:rsid w:val="003679D7"/>
    <w:rsid w:val="00372743"/>
    <w:rsid w:val="00383216"/>
    <w:rsid w:val="00397A98"/>
    <w:rsid w:val="003A1A63"/>
    <w:rsid w:val="003A4E57"/>
    <w:rsid w:val="003A53F5"/>
    <w:rsid w:val="003B13BD"/>
    <w:rsid w:val="003C41BC"/>
    <w:rsid w:val="003D24A2"/>
    <w:rsid w:val="003F0CA9"/>
    <w:rsid w:val="003F6527"/>
    <w:rsid w:val="00403CEE"/>
    <w:rsid w:val="0040780F"/>
    <w:rsid w:val="00411C42"/>
    <w:rsid w:val="00431143"/>
    <w:rsid w:val="0043709E"/>
    <w:rsid w:val="0044396A"/>
    <w:rsid w:val="00443E71"/>
    <w:rsid w:val="004566E2"/>
    <w:rsid w:val="00462100"/>
    <w:rsid w:val="00471CEC"/>
    <w:rsid w:val="00475D0B"/>
    <w:rsid w:val="00483947"/>
    <w:rsid w:val="00486F3B"/>
    <w:rsid w:val="00491A43"/>
    <w:rsid w:val="00495E64"/>
    <w:rsid w:val="004B4085"/>
    <w:rsid w:val="004C4091"/>
    <w:rsid w:val="004D75EA"/>
    <w:rsid w:val="004E02A2"/>
    <w:rsid w:val="004E51B3"/>
    <w:rsid w:val="005361CD"/>
    <w:rsid w:val="00537CB0"/>
    <w:rsid w:val="00544620"/>
    <w:rsid w:val="0057331F"/>
    <w:rsid w:val="00580588"/>
    <w:rsid w:val="005A0770"/>
    <w:rsid w:val="005A4104"/>
    <w:rsid w:val="005A7353"/>
    <w:rsid w:val="005B04EB"/>
    <w:rsid w:val="00602335"/>
    <w:rsid w:val="00615B37"/>
    <w:rsid w:val="00625541"/>
    <w:rsid w:val="00642CEE"/>
    <w:rsid w:val="00645CBA"/>
    <w:rsid w:val="00656273"/>
    <w:rsid w:val="00661543"/>
    <w:rsid w:val="00663AF1"/>
    <w:rsid w:val="00666B2E"/>
    <w:rsid w:val="00675ABA"/>
    <w:rsid w:val="00676183"/>
    <w:rsid w:val="006972BA"/>
    <w:rsid w:val="006A2483"/>
    <w:rsid w:val="006A55AF"/>
    <w:rsid w:val="006A56CC"/>
    <w:rsid w:val="006B0165"/>
    <w:rsid w:val="006B340D"/>
    <w:rsid w:val="006B53B1"/>
    <w:rsid w:val="006D661A"/>
    <w:rsid w:val="006E5567"/>
    <w:rsid w:val="006E5C03"/>
    <w:rsid w:val="006F15E0"/>
    <w:rsid w:val="00710231"/>
    <w:rsid w:val="00734034"/>
    <w:rsid w:val="0073619A"/>
    <w:rsid w:val="0075219D"/>
    <w:rsid w:val="00756BBA"/>
    <w:rsid w:val="007573FF"/>
    <w:rsid w:val="00760FCD"/>
    <w:rsid w:val="00771878"/>
    <w:rsid w:val="0078302A"/>
    <w:rsid w:val="007A125B"/>
    <w:rsid w:val="007B00AA"/>
    <w:rsid w:val="007B6DFB"/>
    <w:rsid w:val="007B714F"/>
    <w:rsid w:val="007C100B"/>
    <w:rsid w:val="007C67AD"/>
    <w:rsid w:val="007F387B"/>
    <w:rsid w:val="007F3E6A"/>
    <w:rsid w:val="008005D1"/>
    <w:rsid w:val="0081304D"/>
    <w:rsid w:val="008226D4"/>
    <w:rsid w:val="0083325F"/>
    <w:rsid w:val="0084599B"/>
    <w:rsid w:val="008504A7"/>
    <w:rsid w:val="00857243"/>
    <w:rsid w:val="00884FC6"/>
    <w:rsid w:val="008940EB"/>
    <w:rsid w:val="00894C78"/>
    <w:rsid w:val="008A5D34"/>
    <w:rsid w:val="008B51FE"/>
    <w:rsid w:val="008B7E36"/>
    <w:rsid w:val="008C0AEE"/>
    <w:rsid w:val="008C7277"/>
    <w:rsid w:val="008D0E89"/>
    <w:rsid w:val="008D0FA5"/>
    <w:rsid w:val="008D53B8"/>
    <w:rsid w:val="008D714A"/>
    <w:rsid w:val="008E0543"/>
    <w:rsid w:val="008F5DA5"/>
    <w:rsid w:val="009109B5"/>
    <w:rsid w:val="0093007E"/>
    <w:rsid w:val="00940045"/>
    <w:rsid w:val="00940ADC"/>
    <w:rsid w:val="00950041"/>
    <w:rsid w:val="009502B7"/>
    <w:rsid w:val="00965C34"/>
    <w:rsid w:val="00967B41"/>
    <w:rsid w:val="009740CA"/>
    <w:rsid w:val="00975D76"/>
    <w:rsid w:val="00982AD1"/>
    <w:rsid w:val="009901DA"/>
    <w:rsid w:val="0099669D"/>
    <w:rsid w:val="009A0DFC"/>
    <w:rsid w:val="009A2024"/>
    <w:rsid w:val="009A5C86"/>
    <w:rsid w:val="009A5E1A"/>
    <w:rsid w:val="009B2896"/>
    <w:rsid w:val="009C13D3"/>
    <w:rsid w:val="009C3DD1"/>
    <w:rsid w:val="009F34D3"/>
    <w:rsid w:val="00A10EDC"/>
    <w:rsid w:val="00A33450"/>
    <w:rsid w:val="00A3439F"/>
    <w:rsid w:val="00A371C6"/>
    <w:rsid w:val="00A41BF1"/>
    <w:rsid w:val="00A54CDF"/>
    <w:rsid w:val="00A55567"/>
    <w:rsid w:val="00A62A7F"/>
    <w:rsid w:val="00A63EF0"/>
    <w:rsid w:val="00A71995"/>
    <w:rsid w:val="00A7640A"/>
    <w:rsid w:val="00A766DB"/>
    <w:rsid w:val="00A80676"/>
    <w:rsid w:val="00A8567B"/>
    <w:rsid w:val="00A858EF"/>
    <w:rsid w:val="00AA14A4"/>
    <w:rsid w:val="00AA6559"/>
    <w:rsid w:val="00AB1FD8"/>
    <w:rsid w:val="00AB5BCA"/>
    <w:rsid w:val="00AC168C"/>
    <w:rsid w:val="00AC3B91"/>
    <w:rsid w:val="00AC623B"/>
    <w:rsid w:val="00AE08A1"/>
    <w:rsid w:val="00AE2DAD"/>
    <w:rsid w:val="00AE6D38"/>
    <w:rsid w:val="00AF3F06"/>
    <w:rsid w:val="00AF7BD7"/>
    <w:rsid w:val="00B0093C"/>
    <w:rsid w:val="00B06332"/>
    <w:rsid w:val="00B07767"/>
    <w:rsid w:val="00B21E38"/>
    <w:rsid w:val="00B35B90"/>
    <w:rsid w:val="00B466BC"/>
    <w:rsid w:val="00B5009F"/>
    <w:rsid w:val="00B53527"/>
    <w:rsid w:val="00B638BF"/>
    <w:rsid w:val="00B6455B"/>
    <w:rsid w:val="00B732E3"/>
    <w:rsid w:val="00B80938"/>
    <w:rsid w:val="00B837BA"/>
    <w:rsid w:val="00B870F5"/>
    <w:rsid w:val="00B90878"/>
    <w:rsid w:val="00B962F2"/>
    <w:rsid w:val="00BC5B57"/>
    <w:rsid w:val="00BD1985"/>
    <w:rsid w:val="00BD7008"/>
    <w:rsid w:val="00BF3965"/>
    <w:rsid w:val="00BF53C9"/>
    <w:rsid w:val="00BF544B"/>
    <w:rsid w:val="00C024BF"/>
    <w:rsid w:val="00C05FFA"/>
    <w:rsid w:val="00C11D62"/>
    <w:rsid w:val="00C149CF"/>
    <w:rsid w:val="00C2514C"/>
    <w:rsid w:val="00C25B5A"/>
    <w:rsid w:val="00C904B6"/>
    <w:rsid w:val="00C92EC8"/>
    <w:rsid w:val="00CA1ADA"/>
    <w:rsid w:val="00CB3941"/>
    <w:rsid w:val="00CB6D04"/>
    <w:rsid w:val="00CB7799"/>
    <w:rsid w:val="00CC1213"/>
    <w:rsid w:val="00CD721E"/>
    <w:rsid w:val="00CE44D3"/>
    <w:rsid w:val="00D01A68"/>
    <w:rsid w:val="00D05B55"/>
    <w:rsid w:val="00D2294C"/>
    <w:rsid w:val="00D24266"/>
    <w:rsid w:val="00D26447"/>
    <w:rsid w:val="00D53507"/>
    <w:rsid w:val="00D54E45"/>
    <w:rsid w:val="00D5741C"/>
    <w:rsid w:val="00D817A1"/>
    <w:rsid w:val="00D90324"/>
    <w:rsid w:val="00D903DA"/>
    <w:rsid w:val="00D91B57"/>
    <w:rsid w:val="00DA6560"/>
    <w:rsid w:val="00DF2EA9"/>
    <w:rsid w:val="00DF6AC6"/>
    <w:rsid w:val="00E03440"/>
    <w:rsid w:val="00E05C38"/>
    <w:rsid w:val="00E1314F"/>
    <w:rsid w:val="00E16265"/>
    <w:rsid w:val="00E251B7"/>
    <w:rsid w:val="00E37997"/>
    <w:rsid w:val="00E53F9C"/>
    <w:rsid w:val="00E60A73"/>
    <w:rsid w:val="00E71BB4"/>
    <w:rsid w:val="00E77A62"/>
    <w:rsid w:val="00E87345"/>
    <w:rsid w:val="00E97E88"/>
    <w:rsid w:val="00EA5FFD"/>
    <w:rsid w:val="00EA67A2"/>
    <w:rsid w:val="00EB0604"/>
    <w:rsid w:val="00EB1B28"/>
    <w:rsid w:val="00EC1920"/>
    <w:rsid w:val="00ED636F"/>
    <w:rsid w:val="00EE0DFD"/>
    <w:rsid w:val="00EF5A85"/>
    <w:rsid w:val="00F41777"/>
    <w:rsid w:val="00F440B6"/>
    <w:rsid w:val="00F61D6F"/>
    <w:rsid w:val="00F65FCF"/>
    <w:rsid w:val="00F84ABB"/>
    <w:rsid w:val="00F9582F"/>
    <w:rsid w:val="00F95DD4"/>
    <w:rsid w:val="00FA4D2B"/>
    <w:rsid w:val="00FB1728"/>
    <w:rsid w:val="00FB6B6E"/>
    <w:rsid w:val="00FD53AF"/>
    <w:rsid w:val="00FE0876"/>
    <w:rsid w:val="00FE4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209AB-2EE2-4F3E-93C1-1734A431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99B"/>
    <w:pPr>
      <w:spacing w:after="0" w:line="240" w:lineRule="auto"/>
    </w:pPr>
    <w:rPr>
      <w:rFonts w:ascii="Times New Roman" w:eastAsia="Times New Roman" w:hAnsi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99B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1D787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rsid w:val="001D787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 Spacing"/>
    <w:link w:val="a7"/>
    <w:uiPriority w:val="1"/>
    <w:qFormat/>
    <w:rsid w:val="00FB1728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7">
    <w:name w:val="Без інтервалів Знак"/>
    <w:link w:val="a6"/>
    <w:uiPriority w:val="1"/>
    <w:locked/>
    <w:rsid w:val="00FB1728"/>
    <w:rPr>
      <w:rFonts w:eastAsia="Times New Roman"/>
      <w:sz w:val="22"/>
      <w:szCs w:val="22"/>
      <w:lang w:val="ru-RU" w:eastAsia="ru-RU"/>
    </w:rPr>
  </w:style>
  <w:style w:type="paragraph" w:customStyle="1" w:styleId="1">
    <w:name w:val="Без интервала1"/>
    <w:rsid w:val="0005724A"/>
    <w:pPr>
      <w:suppressAutoHyphens/>
      <w:spacing w:after="0" w:line="240" w:lineRule="auto"/>
    </w:pPr>
    <w:rPr>
      <w:rFonts w:eastAsia="Times New Roman" w:cs="Calibri"/>
      <w:sz w:val="22"/>
      <w:szCs w:val="22"/>
      <w:lang w:val="ru-RU" w:eastAsia="ar-SA"/>
    </w:rPr>
  </w:style>
  <w:style w:type="paragraph" w:styleId="a8">
    <w:name w:val="Title"/>
    <w:basedOn w:val="a"/>
    <w:next w:val="a"/>
    <w:link w:val="a9"/>
    <w:qFormat/>
    <w:rsid w:val="00092E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character" w:customStyle="1" w:styleId="a9">
    <w:name w:val="Назва Знак"/>
    <w:basedOn w:val="a0"/>
    <w:link w:val="a8"/>
    <w:rsid w:val="00092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82">
    <w:name w:val="1982"/>
    <w:aliases w:val="baiaagaaboqcaaad9wuaaaufbgaaaaaaaaaaaaaaaaaaaaaaaaaaaaaaaaaaaaaaaaaaaaaaaaaaaaaaaaaaaaaaaaaaaaaaaaaaaaaaaaaaaaaaaaaaaaaaaaaaaaaaaaaaaaaaaaaaaaaaaaaaaaaaaaaaaaaaaaaaaaaaaaaaaaaaaaaaaaaaaaaaaaaaaaaaaaaaaaaaaaaaaaaaaaaaaaaaaaaaaaaaaaaa"/>
    <w:basedOn w:val="a0"/>
    <w:rsid w:val="00092EE8"/>
  </w:style>
  <w:style w:type="character" w:customStyle="1" w:styleId="2">
    <w:name w:val="Основной текст (2)_"/>
    <w:link w:val="20"/>
    <w:rsid w:val="00B21E38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E38"/>
    <w:pPr>
      <w:widowControl w:val="0"/>
      <w:shd w:val="clear" w:color="auto" w:fill="FFFFFF"/>
      <w:spacing w:before="120" w:after="360" w:line="0" w:lineRule="atLeast"/>
      <w:ind w:hanging="1920"/>
      <w:jc w:val="center"/>
    </w:pPr>
    <w:rPr>
      <w:b/>
      <w:bCs/>
      <w:spacing w:val="8"/>
      <w:szCs w:val="2"/>
      <w:lang w:val="uk-UA" w:eastAsia="en-US"/>
    </w:rPr>
  </w:style>
  <w:style w:type="paragraph" w:customStyle="1" w:styleId="a00">
    <w:name w:val="a0"/>
    <w:basedOn w:val="a"/>
    <w:rsid w:val="00B21E38"/>
    <w:pPr>
      <w:spacing w:before="100" w:beforeAutospacing="1" w:after="100" w:afterAutospacing="1"/>
    </w:pPr>
  </w:style>
  <w:style w:type="paragraph" w:styleId="aa">
    <w:name w:val="Normal (Web)"/>
    <w:basedOn w:val="a"/>
    <w:link w:val="ab"/>
    <w:uiPriority w:val="99"/>
    <w:unhideWhenUsed/>
    <w:rsid w:val="009901DA"/>
    <w:pPr>
      <w:spacing w:after="200" w:line="276" w:lineRule="auto"/>
    </w:pPr>
    <w:rPr>
      <w:lang w:val="uk-UA"/>
    </w:rPr>
  </w:style>
  <w:style w:type="character" w:customStyle="1" w:styleId="ab">
    <w:name w:val="Звичайний (веб) Знак"/>
    <w:link w:val="aa"/>
    <w:uiPriority w:val="99"/>
    <w:locked/>
    <w:rsid w:val="009901DA"/>
    <w:rPr>
      <w:rFonts w:ascii="Times New Roman" w:eastAsia="Times New Roman" w:hAnsi="Times New Roman"/>
      <w:szCs w:val="24"/>
      <w:lang w:eastAsia="ru-RU"/>
    </w:rPr>
  </w:style>
  <w:style w:type="paragraph" w:customStyle="1" w:styleId="ac">
    <w:name w:val="Заголовок таблицы"/>
    <w:basedOn w:val="a"/>
    <w:uiPriority w:val="99"/>
    <w:rsid w:val="009901DA"/>
    <w:pPr>
      <w:widowControl w:val="0"/>
      <w:suppressLineNumbers/>
      <w:suppressAutoHyphens/>
      <w:jc w:val="center"/>
    </w:pPr>
    <w:rPr>
      <w:rFonts w:eastAsia="Calibri" w:cs="Mangal"/>
      <w:b/>
      <w:bCs/>
      <w:kern w:val="1"/>
      <w:lang w:eastAsia="hi-IN" w:bidi="hi-IN"/>
    </w:rPr>
  </w:style>
  <w:style w:type="paragraph" w:styleId="ad">
    <w:name w:val="header"/>
    <w:basedOn w:val="a"/>
    <w:link w:val="ae"/>
    <w:uiPriority w:val="99"/>
    <w:semiHidden/>
    <w:unhideWhenUsed/>
    <w:rsid w:val="00D53507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D53507"/>
    <w:rPr>
      <w:rFonts w:ascii="Times New Roman" w:eastAsia="Times New Roman" w:hAnsi="Times New Roman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D53507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D53507"/>
    <w:rPr>
      <w:rFonts w:ascii="Times New Roman" w:eastAsia="Times New Roman" w:hAnsi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1997C-786E-45E5-B8A3-C2B01A91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</Pages>
  <Words>45886</Words>
  <Characters>26156</Characters>
  <Application>Microsoft Office Word</Application>
  <DocSecurity>0</DocSecurity>
  <Lines>217</Lines>
  <Paragraphs>143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54</cp:revision>
  <cp:lastPrinted>2024-03-19T11:00:00Z</cp:lastPrinted>
  <dcterms:created xsi:type="dcterms:W3CDTF">2022-10-05T06:13:00Z</dcterms:created>
  <dcterms:modified xsi:type="dcterms:W3CDTF">2024-11-18T09:10:00Z</dcterms:modified>
</cp:coreProperties>
</file>